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947E5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Приложение N 1</w:t>
      </w:r>
    </w:p>
    <w:p w14:paraId="38D7D733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к Постановлению Правительства</w:t>
      </w:r>
    </w:p>
    <w:p w14:paraId="4B6787CC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Российской Федерации</w:t>
      </w:r>
    </w:p>
    <w:p w14:paraId="5DD16B2F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от 30 июля 1994 г. N 890</w:t>
      </w:r>
    </w:p>
    <w:p w14:paraId="4609CE41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eastAsia="en-US"/>
        </w:rPr>
      </w:pPr>
    </w:p>
    <w:p w14:paraId="013A67D6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eastAsia="en-US"/>
        </w:rPr>
      </w:pPr>
      <w:bookmarkStart w:id="0" w:name="OLE_LINK58"/>
      <w:bookmarkStart w:id="1" w:name="OLE_LINK59"/>
      <w:bookmarkStart w:id="2" w:name="OLE_LINK60"/>
      <w:r>
        <w:rPr>
          <w:rFonts w:ascii="Arial" w:hAnsi="Arial" w:cs="Arial"/>
          <w:sz w:val="18"/>
          <w:szCs w:val="18"/>
          <w:lang w:eastAsia="en-US"/>
        </w:rPr>
        <w:t>ПЕРЕЧЕНЬ</w:t>
      </w:r>
    </w:p>
    <w:p w14:paraId="38AE3683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ГРУПП НАСЕЛЕНИЯ И КАТЕГОРИЙ ЗАБОЛЕВАНИЙ,</w:t>
      </w:r>
    </w:p>
    <w:p w14:paraId="0E6E1B28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ПРИ АМБУЛАТОРНОМ ЛЕЧЕНИИ КОТОРЫХ ЛЕКАРСТВЕННЫЕ СРЕДСТВА</w:t>
      </w:r>
    </w:p>
    <w:p w14:paraId="31148B20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И ИЗДЕЛИЯ МЕДИЦИНСКОГО НАЗНАЧЕНИЯ ОТПУСКАЮТСЯ</w:t>
      </w:r>
    </w:p>
    <w:p w14:paraId="7C2A09F0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ПО РЕЦЕПТАМ ВРАЧЕЙ БЕСПЛАТНО</w:t>
      </w:r>
    </w:p>
    <w:bookmarkEnd w:id="0"/>
    <w:bookmarkEnd w:id="1"/>
    <w:bookmarkEnd w:id="2"/>
    <w:p w14:paraId="73CC28AE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eastAsia="en-US"/>
        </w:rPr>
      </w:pPr>
    </w:p>
    <w:p w14:paraId="7A419C02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Список изменяющих документов</w:t>
      </w:r>
    </w:p>
    <w:p w14:paraId="420B0238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>(в ред. Постановлений Правительства РФ</w:t>
      </w:r>
    </w:p>
    <w:p w14:paraId="3B61042C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8"/>
          <w:szCs w:val="18"/>
          <w:lang w:eastAsia="en-US"/>
        </w:rPr>
      </w:pPr>
      <w:r>
        <w:rPr>
          <w:rFonts w:ascii="Arial" w:hAnsi="Arial" w:cs="Arial"/>
          <w:sz w:val="18"/>
          <w:szCs w:val="18"/>
          <w:lang w:eastAsia="en-US"/>
        </w:rPr>
        <w:t xml:space="preserve">от 10.07.1995 </w:t>
      </w:r>
      <w:hyperlink r:id="rId4" w:history="1">
        <w:r>
          <w:rPr>
            <w:rFonts w:ascii="Arial" w:hAnsi="Arial" w:cs="Arial"/>
            <w:color w:val="0000FF"/>
            <w:sz w:val="18"/>
            <w:szCs w:val="18"/>
            <w:lang w:eastAsia="en-US"/>
          </w:rPr>
          <w:t>N 685,</w:t>
        </w:r>
      </w:hyperlink>
      <w:r>
        <w:rPr>
          <w:rFonts w:ascii="Arial" w:hAnsi="Arial" w:cs="Arial"/>
          <w:sz w:val="18"/>
          <w:szCs w:val="18"/>
          <w:lang w:eastAsia="en-US"/>
        </w:rPr>
        <w:t xml:space="preserve"> от 21.09.2000 </w:t>
      </w:r>
      <w:hyperlink r:id="rId5" w:history="1">
        <w:r>
          <w:rPr>
            <w:rFonts w:ascii="Arial" w:hAnsi="Arial" w:cs="Arial"/>
            <w:color w:val="0000FF"/>
            <w:sz w:val="18"/>
            <w:szCs w:val="18"/>
            <w:lang w:eastAsia="en-US"/>
          </w:rPr>
          <w:t>N 707,</w:t>
        </w:r>
      </w:hyperlink>
      <w:r>
        <w:rPr>
          <w:rFonts w:ascii="Arial" w:hAnsi="Arial" w:cs="Arial"/>
          <w:sz w:val="18"/>
          <w:szCs w:val="18"/>
          <w:lang w:eastAsia="en-US"/>
        </w:rPr>
        <w:t xml:space="preserve"> от 14.02.2002 </w:t>
      </w:r>
      <w:hyperlink r:id="rId6" w:history="1">
        <w:r>
          <w:rPr>
            <w:rFonts w:ascii="Arial" w:hAnsi="Arial" w:cs="Arial"/>
            <w:color w:val="0000FF"/>
            <w:sz w:val="18"/>
            <w:szCs w:val="18"/>
            <w:lang w:eastAsia="en-US"/>
          </w:rPr>
          <w:t>N 103)</w:t>
        </w:r>
      </w:hyperlink>
    </w:p>
    <w:p w14:paraId="13E9E00F" w14:textId="77777777" w:rsidR="00B97535" w:rsidRDefault="00B97535" w:rsidP="00B975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  <w:lang w:eastAsia="en-US"/>
        </w:rPr>
      </w:pPr>
    </w:p>
    <w:tbl>
      <w:tblPr>
        <w:tblW w:w="10725" w:type="dxa"/>
        <w:tblInd w:w="-110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65"/>
        <w:gridCol w:w="3960"/>
      </w:tblGrid>
      <w:tr w:rsidR="00B97535" w14:paraId="4840711C" w14:textId="77777777" w:rsidTr="00B97535">
        <w:tc>
          <w:tcPr>
            <w:tcW w:w="6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4B49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ECF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Перечень лекарственных средств и изделий медицинского назначения</w:t>
            </w:r>
          </w:p>
        </w:tc>
      </w:tr>
      <w:tr w:rsidR="00B97535" w14:paraId="2DC71E09" w14:textId="77777777" w:rsidTr="00B97535">
        <w:tc>
          <w:tcPr>
            <w:tcW w:w="6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00D8B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Группы населения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48D8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3B49A44D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AD80181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Участники гражданской и Великой Отечественной войн: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BBEA19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лечебные минеральные воды</w:t>
            </w:r>
          </w:p>
        </w:tc>
      </w:tr>
      <w:tr w:rsidR="008D2FC0" w14:paraId="710F7065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330E947" w14:textId="77777777" w:rsidR="008D2FC0" w:rsidRDefault="008D2FC0" w:rsidP="008D2FC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войны на временно оккупированных территориях;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6721153" w14:textId="77777777" w:rsidR="008D2FC0" w:rsidRDefault="008D2FC0" w:rsidP="008D2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(оплачивается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Варитекс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>", "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Жибо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" и другие,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магнитофорные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аппликаторы, противоболевые стимуляторы марок ЭТНС-100-1 и</w:t>
            </w:r>
          </w:p>
        </w:tc>
      </w:tr>
      <w:tr w:rsidR="008D2FC0" w14:paraId="79952C88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857CB53" w14:textId="77777777" w:rsidR="008D2FC0" w:rsidRDefault="008D2FC0" w:rsidP="008D2FC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B201A13" w14:textId="77777777" w:rsidR="008D2FC0" w:rsidRDefault="008D2FC0" w:rsidP="008D2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 w:rsidR="008D2FC0" w14:paraId="426BB837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ADA513E" w14:textId="77777777" w:rsidR="008D2FC0" w:rsidRDefault="008D2FC0" w:rsidP="008D2FC0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46BB0D5" w14:textId="77777777" w:rsidR="008D2FC0" w:rsidRDefault="008D2FC0" w:rsidP="008D2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97535" w14:paraId="48F00DCE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986F1D8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Отечественной войны;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8F8B979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2CEB40E5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C4E702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организаций (в том числе учреждений и организаций культуры и искусства), корреспонденты центральных газет, журналов, ТАСС, Совинформбюро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8324E1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560F0409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82557E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выполнении правительственных боевых заданий на территории СССР в период с 1 января 1944 г. по 9 мая 1945 г.;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BAAE48F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1C2D4645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91AAF0E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FBA612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5920EE02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FED94A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86C2DA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412F208D" w14:textId="77777777" w:rsidTr="00B97535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57AA5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(в ред. </w:t>
            </w:r>
            <w:hyperlink r:id="rId7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Постановления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Правительства РФ от 10.07.1995 N 685)</w:t>
            </w:r>
          </w:p>
        </w:tc>
      </w:tr>
      <w:tr w:rsidR="00B97535" w14:paraId="6D1443F8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800A39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B9137B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</w:t>
            </w:r>
          </w:p>
        </w:tc>
      </w:tr>
      <w:tr w:rsidR="00B97535" w14:paraId="04D63EFB" w14:textId="77777777" w:rsidTr="00B97535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807A0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(в ред. </w:t>
            </w:r>
            <w:hyperlink r:id="rId8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Постановления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Правительства РФ от 10.07.1995 N 685)</w:t>
            </w:r>
          </w:p>
        </w:tc>
      </w:tr>
      <w:tr w:rsidR="00B97535" w14:paraId="7D6A775B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A3ACDE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Лица, работавшие на предприятиях, в учреждениях и организациях г. Ленинграда в период блокады с 8 сентября 1941 г. по 27 января 1944 г. и награжденные медалью "За оборону Ленинграда", и лица, награжденные знаком "Жителю блокадного Ленинграда"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CF9923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97535" w14:paraId="40D91F93" w14:textId="77777777" w:rsidTr="00B97535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71CD2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(абзац введен </w:t>
            </w:r>
            <w:hyperlink r:id="rId9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Постановлением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Правительства РФ от 10.07.1995 N 685)</w:t>
            </w:r>
          </w:p>
        </w:tc>
      </w:tr>
      <w:tr w:rsidR="00B97535" w14:paraId="01EAA25D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49D175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995C670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</w:t>
            </w:r>
          </w:p>
        </w:tc>
      </w:tr>
      <w:tr w:rsidR="00B97535" w14:paraId="13299764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1637E0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0E603B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</w:t>
            </w:r>
          </w:p>
        </w:tc>
      </w:tr>
      <w:tr w:rsidR="00B97535" w14:paraId="473A2775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DA1A03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Ветераны боевых действий на территориях других государств: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C8CF90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бесплатное изготовление и ремонт</w:t>
            </w:r>
          </w:p>
        </w:tc>
      </w:tr>
      <w:tr w:rsidR="00B97535" w14:paraId="242EF579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D088A0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 этих государствах;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BA4C054" w14:textId="77777777" w:rsidR="008D2FC0" w:rsidRDefault="008D2FC0" w:rsidP="008D2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зубных протезов (за исключением протезов из драгоценных металлов)</w:t>
            </w:r>
          </w:p>
          <w:p w14:paraId="2A734BC8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5EF39F3F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88BF72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г. по 31 декабря 1951 г.;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C96597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49DA07A9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3310C8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BBA6C50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1FE213B3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C64CCF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военнослужащие летного состава, совершавшие вылеты на боевые задания в Афганистан с территории СССР в период ведения боевых действий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218E3A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7637E4E4" w14:textId="77777777" w:rsidTr="00B97535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1A7CF0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(в ред. </w:t>
            </w:r>
            <w:hyperlink r:id="rId10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Постановления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Правительства РФ от 10.07.1995 N 685)</w:t>
            </w:r>
          </w:p>
        </w:tc>
      </w:tr>
      <w:tr w:rsidR="00B97535" w14:paraId="2506C9E6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954F9A2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Дети первых трех лет жизни, а также дети из многодетных семей в возрасте до 6 лет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BF9B0F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</w:t>
            </w:r>
          </w:p>
        </w:tc>
      </w:tr>
      <w:tr w:rsidR="00B97535" w14:paraId="05A3F585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07C520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C6479DE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B97535" w14:paraId="1348AEC2" w14:textId="77777777" w:rsidTr="00B97535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0EA7CF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(в ред. </w:t>
            </w:r>
            <w:hyperlink r:id="rId11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Постановления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Правительства РФ от 21.09.2000 N 707)</w:t>
            </w:r>
          </w:p>
        </w:tc>
      </w:tr>
      <w:tr w:rsidR="00B97535" w14:paraId="5F05AB0A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664F402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9F1DF0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бесплатное изготовление и ремонт зубных протезов (за исключением протезов из драгоценных</w:t>
            </w:r>
          </w:p>
        </w:tc>
      </w:tr>
      <w:tr w:rsidR="00B97535" w14:paraId="0B60B1E4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77F91DF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40BFFC9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металлов)</w:t>
            </w:r>
          </w:p>
        </w:tc>
      </w:tr>
      <w:tr w:rsidR="00B97535" w14:paraId="0712AC68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79532A6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инвалиды вследствие чернобыльской катастрофы из числа: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1C4D45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326BF11F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26CB7FE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FDB7D8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765F18F1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20E11DE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граждан,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0D06929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630070D0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94CC798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191D760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3A67DE1A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2F4CDD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граждане (в том числе временно направленные или командированные), принимавшие в 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летно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- подъемный,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инженерно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 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 апреля по 30 июня 1986 г. лиц, пострадавших в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результате чернобыльской катастрофы и являвшихся источником ионизирующих излучений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48917EE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97535" w14:paraId="145ABCDD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DC060B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84B1B1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97535" w14:paraId="731B6471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80C21A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4740CC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97535" w14:paraId="5F5CADE3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CE932B1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94AA30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средства профилактики, перевязочный материал</w:t>
            </w:r>
          </w:p>
        </w:tc>
      </w:tr>
      <w:tr w:rsidR="00B97535" w14:paraId="162730CD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187CAB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дети и подростки, проживающие на территории зоны проживания с льготным социально - экономическим статусом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1787B8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средства профилактики, перевязочный материал</w:t>
            </w:r>
          </w:p>
        </w:tc>
      </w:tr>
      <w:tr w:rsidR="00B97535" w14:paraId="7F2CEA54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887F01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213082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97535" w14:paraId="019966D3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92685C2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5E65D62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2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18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B97535" w14:paraId="2B3336DC" w14:textId="77777777" w:rsidTr="00B97535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0A678B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(в ред. </w:t>
            </w:r>
            <w:hyperlink r:id="rId13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Постановления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Правительства РФ от 14.02.2002 N 103)</w:t>
            </w:r>
          </w:p>
        </w:tc>
      </w:tr>
      <w:tr w:rsidR="00B97535" w14:paraId="5BEF7739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6CC6292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9EE7446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4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18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B97535" w14:paraId="617EF0F4" w14:textId="77777777" w:rsidTr="00B97535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CBD9EB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(в ред. </w:t>
            </w:r>
            <w:hyperlink r:id="rId15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Постановления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Правительства РФ от 14.02.2002 N 103)</w:t>
            </w:r>
          </w:p>
        </w:tc>
      </w:tr>
      <w:tr w:rsidR="00B97535" w14:paraId="60EBA2EF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DEEA0FF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6A3471B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16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18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Закона Российской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B97535" w14:paraId="25D11B38" w14:textId="77777777" w:rsidTr="00B97535">
        <w:tc>
          <w:tcPr>
            <w:tcW w:w="107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D699A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 xml:space="preserve">(в ред. </w:t>
            </w:r>
            <w:hyperlink r:id="rId17" w:history="1">
              <w:r>
                <w:rPr>
                  <w:rFonts w:ascii="Arial" w:hAnsi="Arial" w:cs="Arial"/>
                  <w:color w:val="0000FF"/>
                  <w:sz w:val="18"/>
                  <w:szCs w:val="18"/>
                  <w:lang w:eastAsia="en-US"/>
                </w:rPr>
                <w:t>Постановления</w:t>
              </w:r>
            </w:hyperlink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Правительства РФ от 14.02.2002 N 103)</w:t>
            </w:r>
          </w:p>
        </w:tc>
      </w:tr>
      <w:tr w:rsidR="00B97535" w14:paraId="230292CF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20E09B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F985BB2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97535" w14:paraId="589EA7D2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4C6CC31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9944818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59A66C48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998FABB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CD7B0C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0A882B8E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094EEC1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C9851D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50B214A6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4FB8B8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1248292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48CEA1F8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ACEF69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непосредственные участники подземных испытаний ядерного оружия, проведения и обеспечения работ по сбору и захоронению радиоактивных веществ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0D6502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036E03B6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A2875D8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космическую технику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D3DB5A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B97535" w14:paraId="69DE281C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E911A4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FA93836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</w:t>
            </w:r>
          </w:p>
        </w:tc>
      </w:tr>
      <w:tr w:rsidR="00B97535" w14:paraId="5CAFA8A7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AB5B8BB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Отдельные группы населения, страдающие гельминтозами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87C896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Противоглистные лекарственные средства</w:t>
            </w:r>
          </w:p>
        </w:tc>
      </w:tr>
      <w:tr w:rsidR="00B97535" w14:paraId="7F34A9D3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9E5FB1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Категории заболеваний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6DE74D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97535" w14:paraId="1B607E28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264086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Детские церебральные параличи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2A41257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Лекарственные средства для лечения данной категории заболеваний</w:t>
            </w:r>
          </w:p>
        </w:tc>
      </w:tr>
      <w:tr w:rsidR="00B97535" w14:paraId="7D8D1FD2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FD4836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Гепатоцеребральная дистрофия и фенилкетонурия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6C1A2B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Безбелковые продукты питания, белковые гидролизаты, ферменты, психостимуляторы, витамины, биостимуляторы</w:t>
            </w:r>
          </w:p>
        </w:tc>
      </w:tr>
      <w:tr w:rsidR="00B97535" w14:paraId="1B8D8A66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A0AC289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Муковисцидоз (больным детям)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9D5D65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Ферменты</w:t>
            </w:r>
          </w:p>
        </w:tc>
      </w:tr>
      <w:tr w:rsidR="00B97535" w14:paraId="34CD793A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003320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Острая перемежающаяся порфирия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5A2777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Анальгетики, B-блокаторы,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фосфаден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рибоксин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андрогены,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аденил</w:t>
            </w:r>
            <w:proofErr w:type="spellEnd"/>
          </w:p>
        </w:tc>
      </w:tr>
      <w:tr w:rsidR="00B97535" w14:paraId="1AF70C97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9B088F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СПИД, ВИЧ - инфицированные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483AFA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</w:t>
            </w:r>
          </w:p>
        </w:tc>
      </w:tr>
      <w:tr w:rsidR="00B97535" w14:paraId="05651B65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2AAABB0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Онкологические заболевания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8894692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Все лекарственные средства, перевязочные средства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инкурабельным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онкологическим больным</w:t>
            </w:r>
          </w:p>
        </w:tc>
      </w:tr>
      <w:tr w:rsidR="00B97535" w14:paraId="64E16B7F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2D8A8B1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Гематологические заболевания, гемобластозы,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цитопения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наследственные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гемопатии</w:t>
            </w:r>
            <w:proofErr w:type="spellEnd"/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CCC4E38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Цитостатики, иммунодепрессанты,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иммунокорректоры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>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B97535" w14:paraId="6238BA6A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6E5C6F9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Лучевая болезнь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80EFE26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Лекарственные средства, необходимые для лечения данного заболевания</w:t>
            </w:r>
          </w:p>
        </w:tc>
      </w:tr>
      <w:tr w:rsidR="00B97535" w14:paraId="2DA81CF7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55460B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Лепра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10EBE5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</w:t>
            </w:r>
          </w:p>
        </w:tc>
      </w:tr>
      <w:tr w:rsidR="00B97535" w14:paraId="4B071DA0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56C0D0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Туберкулез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D3C3D4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Противотуберкулезные препараты, гепатопротекторы</w:t>
            </w:r>
          </w:p>
        </w:tc>
      </w:tr>
      <w:tr w:rsidR="00B97535" w14:paraId="1F986707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B086308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Тяжелая форма бруцеллеза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BCC16E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Антибиотики, анальгетики, нестероидные и стероидные противовоспалительные препараты</w:t>
            </w:r>
          </w:p>
        </w:tc>
      </w:tr>
      <w:tr w:rsidR="00B97535" w14:paraId="6AE8E54B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4B544B8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Системные хронические тяжелые заболевания кожи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91A2422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Лекарственные средства для лечения данного заболевания</w:t>
            </w:r>
          </w:p>
        </w:tc>
      </w:tr>
      <w:tr w:rsidR="00B97535" w14:paraId="3818F96A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3B17040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Бронхиальная астма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492C006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Лекарственные средства для лечения данного заболевания</w:t>
            </w:r>
          </w:p>
        </w:tc>
      </w:tr>
      <w:tr w:rsidR="00B97535" w14:paraId="2B1CC698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1252A9B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9E040A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Стероидные гормоны, цитостатики, препараты коллоидного золота, противовоспалительные нестероидные препараты, антибиотики, антигистаминные препараты, сердечные гликозиды,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коронаролитики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мочегонные, антагонисты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Ca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>, препараты K, хондропротекторы</w:t>
            </w:r>
          </w:p>
        </w:tc>
      </w:tr>
      <w:tr w:rsidR="00B97535" w14:paraId="4AD8E4B6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09FB882B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Инфаркт миокарда (первые шесть месяцев)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11A39006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Лекарственные средства, необходимые для лечения данного заболевания</w:t>
            </w:r>
          </w:p>
        </w:tc>
      </w:tr>
      <w:tr w:rsidR="00B97535" w14:paraId="5EC05E92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DCAEC3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Состояние после операции по протезированию клапанов сердца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CD5BCFE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Антикоагулянты</w:t>
            </w:r>
          </w:p>
        </w:tc>
      </w:tr>
      <w:tr w:rsidR="00B97535" w14:paraId="335B898D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4F9027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Пересадка органов и тканей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FDFAF79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Иммунодепрессанты, цитостатики, стероидные гормоны, противогрибковые,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противогерпетические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противоиммуновирусные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препараты, антибиотики,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уросептики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антикоагулянты,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дезагреганты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коронаролитики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антагонисты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Ca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>, препараты K, гипотензивные препараты, спазмолитики, диуретики, гепатопротекторы, ферменты поджелудочной железы</w:t>
            </w:r>
          </w:p>
        </w:tc>
      </w:tr>
      <w:tr w:rsidR="00B97535" w14:paraId="39CC7764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9B8C2D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Диабет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01752B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средства, этиловый спирт (100 г в месяц), инсулиновые шприцы, шприцы типа "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Новопен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>", "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Пливапен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>" 1 и 2, иглы к ним, средства диагностики</w:t>
            </w:r>
          </w:p>
        </w:tc>
      </w:tr>
      <w:tr w:rsidR="00B97535" w14:paraId="2C192F5B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40D136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Гипофизарный нанизм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4AEAC6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Анаболические стероиды, соматотропный гормон, половые гормоны, инсулин, тиреоидные препараты, поливитамины</w:t>
            </w:r>
          </w:p>
        </w:tc>
      </w:tr>
      <w:tr w:rsidR="00B97535" w14:paraId="78464501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5D3A8F86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Преждевременное половое развитие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AA0DCE0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Стероидные гормоны,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парлодел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андрокур</w:t>
            </w:r>
            <w:proofErr w:type="spellEnd"/>
          </w:p>
        </w:tc>
      </w:tr>
      <w:tr w:rsidR="00B97535" w14:paraId="7897A645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AD22A1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Рассеянный склероз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BA51EB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Лекарственные средства, необходимые для лечения данного заболевания</w:t>
            </w:r>
          </w:p>
        </w:tc>
      </w:tr>
      <w:tr w:rsidR="00B97535" w14:paraId="67128E65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6CD29ED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Миастения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6723E4EF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Антихолинэстеразные лекарственные средства, стероидные гормоны</w:t>
            </w:r>
          </w:p>
        </w:tc>
      </w:tr>
      <w:tr w:rsidR="00B97535" w14:paraId="5F364F80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DEDB645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Миопатия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3765F6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Лекарственные средства, необходимые для лечения данного заболевания</w:t>
            </w:r>
          </w:p>
        </w:tc>
      </w:tr>
      <w:tr w:rsidR="00B97535" w14:paraId="00E3274A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4194C8F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Мозжечковая атаксия Мари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03EEF2BE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Лекарственные средства, необходимые для лечения данного заболевания</w:t>
            </w:r>
          </w:p>
        </w:tc>
      </w:tr>
      <w:tr w:rsidR="00B97535" w14:paraId="3276E506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566E134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Болезнь Паркинсона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76DA5EE1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Противопаркинсонические лекарственные средства</w:t>
            </w:r>
          </w:p>
        </w:tc>
      </w:tr>
      <w:tr w:rsidR="00B97535" w14:paraId="1855A96B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63CDC0B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Хронические урологические заболевания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7D242B3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Катетеры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Пеццера</w:t>
            </w:r>
            <w:proofErr w:type="spellEnd"/>
          </w:p>
        </w:tc>
      </w:tr>
      <w:tr w:rsidR="00B97535" w14:paraId="1B5394D5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29511FED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Сифилис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8428776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Антибиотики, препараты висмута</w:t>
            </w:r>
          </w:p>
        </w:tc>
      </w:tr>
      <w:tr w:rsidR="00B97535" w14:paraId="15DC392E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7081767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Глаукома, катаракта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31AB5B59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Антихолинэстеразные, холиномиметические,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дегидратационные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>, мочегонные средства</w:t>
            </w:r>
          </w:p>
        </w:tc>
      </w:tr>
      <w:tr w:rsidR="00B97535" w14:paraId="6E3FC73C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3C8A5701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Психические заболевания (инвалидам I и II групп, а также больным, работающим в лечебно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22388B2B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</w:t>
            </w:r>
          </w:p>
        </w:tc>
      </w:tr>
      <w:tr w:rsidR="00B97535" w14:paraId="2D0BC70F" w14:textId="77777777" w:rsidTr="00B97535">
        <w:tc>
          <w:tcPr>
            <w:tcW w:w="6765" w:type="dxa"/>
            <w:tcBorders>
              <w:left w:val="single" w:sz="4" w:space="0" w:color="auto"/>
              <w:right w:val="single" w:sz="4" w:space="0" w:color="auto"/>
            </w:tcBorders>
          </w:tcPr>
          <w:p w14:paraId="1FCB481A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Аддисонова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болезнь</w:t>
            </w:r>
          </w:p>
        </w:tc>
        <w:tc>
          <w:tcPr>
            <w:tcW w:w="3960" w:type="dxa"/>
            <w:tcBorders>
              <w:left w:val="single" w:sz="4" w:space="0" w:color="auto"/>
              <w:right w:val="single" w:sz="4" w:space="0" w:color="auto"/>
            </w:tcBorders>
          </w:tcPr>
          <w:p w14:paraId="5499D84C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Гормоны коры надпочечников 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eastAsia="en-US"/>
              </w:rPr>
              <w:t>минерало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eastAsia="en-US"/>
              </w:rPr>
              <w:t>- и глюкокортикоиды)</w:t>
            </w:r>
          </w:p>
        </w:tc>
      </w:tr>
      <w:tr w:rsidR="00B97535" w14:paraId="56003E7F" w14:textId="77777777" w:rsidTr="00B97535">
        <w:tc>
          <w:tcPr>
            <w:tcW w:w="67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500F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Шизофрения и эпилепсия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1F79" w14:textId="77777777" w:rsidR="00B97535" w:rsidRDefault="00B975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Все лекарственные средства</w:t>
            </w:r>
          </w:p>
        </w:tc>
      </w:tr>
    </w:tbl>
    <w:p w14:paraId="626A6A4C" w14:textId="77777777" w:rsidR="00272A0F" w:rsidRDefault="00272A0F"/>
    <w:sectPr w:rsidR="00272A0F" w:rsidSect="00272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535"/>
    <w:rsid w:val="00000043"/>
    <w:rsid w:val="00000C10"/>
    <w:rsid w:val="00001AED"/>
    <w:rsid w:val="00001C23"/>
    <w:rsid w:val="000038E6"/>
    <w:rsid w:val="00004CD5"/>
    <w:rsid w:val="00005433"/>
    <w:rsid w:val="000066D9"/>
    <w:rsid w:val="00006BF6"/>
    <w:rsid w:val="00006C13"/>
    <w:rsid w:val="000113E7"/>
    <w:rsid w:val="0001153A"/>
    <w:rsid w:val="000115B2"/>
    <w:rsid w:val="00014533"/>
    <w:rsid w:val="000151AB"/>
    <w:rsid w:val="00015A66"/>
    <w:rsid w:val="00016700"/>
    <w:rsid w:val="00016B88"/>
    <w:rsid w:val="00016DA4"/>
    <w:rsid w:val="00020967"/>
    <w:rsid w:val="00021532"/>
    <w:rsid w:val="00023D66"/>
    <w:rsid w:val="00023DB0"/>
    <w:rsid w:val="00024844"/>
    <w:rsid w:val="000249A4"/>
    <w:rsid w:val="00024A26"/>
    <w:rsid w:val="00024B44"/>
    <w:rsid w:val="00024E6E"/>
    <w:rsid w:val="000252CA"/>
    <w:rsid w:val="000255DD"/>
    <w:rsid w:val="00025A10"/>
    <w:rsid w:val="0002627F"/>
    <w:rsid w:val="0002736A"/>
    <w:rsid w:val="000273BB"/>
    <w:rsid w:val="000274B3"/>
    <w:rsid w:val="00027C2F"/>
    <w:rsid w:val="00027D2B"/>
    <w:rsid w:val="00030995"/>
    <w:rsid w:val="0003114B"/>
    <w:rsid w:val="00032677"/>
    <w:rsid w:val="000327C0"/>
    <w:rsid w:val="000333ED"/>
    <w:rsid w:val="00033B3F"/>
    <w:rsid w:val="00033DDD"/>
    <w:rsid w:val="00036F98"/>
    <w:rsid w:val="00040FC5"/>
    <w:rsid w:val="00041B8E"/>
    <w:rsid w:val="00041FD4"/>
    <w:rsid w:val="000422B8"/>
    <w:rsid w:val="00042617"/>
    <w:rsid w:val="0004334E"/>
    <w:rsid w:val="00043D35"/>
    <w:rsid w:val="00044051"/>
    <w:rsid w:val="0004410F"/>
    <w:rsid w:val="0004571E"/>
    <w:rsid w:val="00046C66"/>
    <w:rsid w:val="0004749B"/>
    <w:rsid w:val="00047FE5"/>
    <w:rsid w:val="00050113"/>
    <w:rsid w:val="000516D5"/>
    <w:rsid w:val="00051A75"/>
    <w:rsid w:val="00051CFE"/>
    <w:rsid w:val="00053098"/>
    <w:rsid w:val="0005363F"/>
    <w:rsid w:val="00055087"/>
    <w:rsid w:val="00055443"/>
    <w:rsid w:val="00055F41"/>
    <w:rsid w:val="00056355"/>
    <w:rsid w:val="00060525"/>
    <w:rsid w:val="00060549"/>
    <w:rsid w:val="00061B83"/>
    <w:rsid w:val="00061CF4"/>
    <w:rsid w:val="00062BF1"/>
    <w:rsid w:val="00063186"/>
    <w:rsid w:val="00063663"/>
    <w:rsid w:val="00063DD3"/>
    <w:rsid w:val="000654D2"/>
    <w:rsid w:val="0006575C"/>
    <w:rsid w:val="00065809"/>
    <w:rsid w:val="00066977"/>
    <w:rsid w:val="0006723D"/>
    <w:rsid w:val="000735AC"/>
    <w:rsid w:val="000738B0"/>
    <w:rsid w:val="00073F56"/>
    <w:rsid w:val="00076FAA"/>
    <w:rsid w:val="00080CD0"/>
    <w:rsid w:val="00080D1B"/>
    <w:rsid w:val="00080D8C"/>
    <w:rsid w:val="00080E01"/>
    <w:rsid w:val="00082155"/>
    <w:rsid w:val="00082262"/>
    <w:rsid w:val="000833F2"/>
    <w:rsid w:val="0008352B"/>
    <w:rsid w:val="000851FB"/>
    <w:rsid w:val="0008574F"/>
    <w:rsid w:val="00086DCE"/>
    <w:rsid w:val="000908DD"/>
    <w:rsid w:val="0009157B"/>
    <w:rsid w:val="00091721"/>
    <w:rsid w:val="00091AB1"/>
    <w:rsid w:val="00091DDD"/>
    <w:rsid w:val="00095FC6"/>
    <w:rsid w:val="00096CB3"/>
    <w:rsid w:val="000977FB"/>
    <w:rsid w:val="000A2F7D"/>
    <w:rsid w:val="000A3DA7"/>
    <w:rsid w:val="000A4E2C"/>
    <w:rsid w:val="000A7D31"/>
    <w:rsid w:val="000A7D87"/>
    <w:rsid w:val="000B1091"/>
    <w:rsid w:val="000B2B0F"/>
    <w:rsid w:val="000B2B34"/>
    <w:rsid w:val="000B5057"/>
    <w:rsid w:val="000B612F"/>
    <w:rsid w:val="000B681D"/>
    <w:rsid w:val="000C08B7"/>
    <w:rsid w:val="000C0DA2"/>
    <w:rsid w:val="000C167D"/>
    <w:rsid w:val="000C1CCF"/>
    <w:rsid w:val="000C2918"/>
    <w:rsid w:val="000C2FC0"/>
    <w:rsid w:val="000C3122"/>
    <w:rsid w:val="000C31E5"/>
    <w:rsid w:val="000C47C6"/>
    <w:rsid w:val="000C47D9"/>
    <w:rsid w:val="000C5355"/>
    <w:rsid w:val="000C5A68"/>
    <w:rsid w:val="000C62D8"/>
    <w:rsid w:val="000C6988"/>
    <w:rsid w:val="000D0396"/>
    <w:rsid w:val="000D0ECA"/>
    <w:rsid w:val="000D1D19"/>
    <w:rsid w:val="000D2402"/>
    <w:rsid w:val="000D348E"/>
    <w:rsid w:val="000D40B4"/>
    <w:rsid w:val="000D4167"/>
    <w:rsid w:val="000D57DF"/>
    <w:rsid w:val="000D5890"/>
    <w:rsid w:val="000D6447"/>
    <w:rsid w:val="000D6A79"/>
    <w:rsid w:val="000D709D"/>
    <w:rsid w:val="000D7DB2"/>
    <w:rsid w:val="000E0DB0"/>
    <w:rsid w:val="000E1508"/>
    <w:rsid w:val="000E1705"/>
    <w:rsid w:val="000E1AE7"/>
    <w:rsid w:val="000E1E70"/>
    <w:rsid w:val="000E2AE8"/>
    <w:rsid w:val="000E2C2E"/>
    <w:rsid w:val="000E339C"/>
    <w:rsid w:val="000E38D1"/>
    <w:rsid w:val="000E4144"/>
    <w:rsid w:val="000E527B"/>
    <w:rsid w:val="000E5347"/>
    <w:rsid w:val="000E5E7A"/>
    <w:rsid w:val="000E689F"/>
    <w:rsid w:val="000E6F08"/>
    <w:rsid w:val="000E71DF"/>
    <w:rsid w:val="000F06AF"/>
    <w:rsid w:val="000F0EF1"/>
    <w:rsid w:val="000F1540"/>
    <w:rsid w:val="000F2E94"/>
    <w:rsid w:val="000F3495"/>
    <w:rsid w:val="000F3B20"/>
    <w:rsid w:val="000F3BF1"/>
    <w:rsid w:val="000F623F"/>
    <w:rsid w:val="000F63F6"/>
    <w:rsid w:val="000F65FD"/>
    <w:rsid w:val="000F75F5"/>
    <w:rsid w:val="000F783A"/>
    <w:rsid w:val="00101287"/>
    <w:rsid w:val="001014A4"/>
    <w:rsid w:val="001014E5"/>
    <w:rsid w:val="00102414"/>
    <w:rsid w:val="0010342D"/>
    <w:rsid w:val="00104F99"/>
    <w:rsid w:val="00106A04"/>
    <w:rsid w:val="00106AC1"/>
    <w:rsid w:val="00110667"/>
    <w:rsid w:val="00111E81"/>
    <w:rsid w:val="00112E37"/>
    <w:rsid w:val="001176DD"/>
    <w:rsid w:val="00121023"/>
    <w:rsid w:val="00121916"/>
    <w:rsid w:val="00122D64"/>
    <w:rsid w:val="00123F20"/>
    <w:rsid w:val="0012420A"/>
    <w:rsid w:val="00124286"/>
    <w:rsid w:val="001258B5"/>
    <w:rsid w:val="00125AFF"/>
    <w:rsid w:val="001303B0"/>
    <w:rsid w:val="00131A85"/>
    <w:rsid w:val="0013215F"/>
    <w:rsid w:val="0013236B"/>
    <w:rsid w:val="0013237D"/>
    <w:rsid w:val="00132E31"/>
    <w:rsid w:val="00132EB4"/>
    <w:rsid w:val="0013386B"/>
    <w:rsid w:val="0013461D"/>
    <w:rsid w:val="00135C2D"/>
    <w:rsid w:val="00135E33"/>
    <w:rsid w:val="00135F7E"/>
    <w:rsid w:val="00137C26"/>
    <w:rsid w:val="0014020C"/>
    <w:rsid w:val="001404AB"/>
    <w:rsid w:val="00140716"/>
    <w:rsid w:val="00141EE1"/>
    <w:rsid w:val="00142647"/>
    <w:rsid w:val="00143686"/>
    <w:rsid w:val="001445EC"/>
    <w:rsid w:val="00144759"/>
    <w:rsid w:val="00144DB3"/>
    <w:rsid w:val="00146915"/>
    <w:rsid w:val="00147534"/>
    <w:rsid w:val="00147FB9"/>
    <w:rsid w:val="00150D39"/>
    <w:rsid w:val="00151116"/>
    <w:rsid w:val="001514C1"/>
    <w:rsid w:val="0015253D"/>
    <w:rsid w:val="0015375B"/>
    <w:rsid w:val="00153BCE"/>
    <w:rsid w:val="00154B1B"/>
    <w:rsid w:val="00154DA4"/>
    <w:rsid w:val="0015572D"/>
    <w:rsid w:val="001578B6"/>
    <w:rsid w:val="00160711"/>
    <w:rsid w:val="00160B86"/>
    <w:rsid w:val="00160EC2"/>
    <w:rsid w:val="001610FD"/>
    <w:rsid w:val="00163011"/>
    <w:rsid w:val="001637CE"/>
    <w:rsid w:val="00163ABC"/>
    <w:rsid w:val="00165114"/>
    <w:rsid w:val="001659FF"/>
    <w:rsid w:val="00166293"/>
    <w:rsid w:val="00166C65"/>
    <w:rsid w:val="00166F43"/>
    <w:rsid w:val="00167B1A"/>
    <w:rsid w:val="00167D9A"/>
    <w:rsid w:val="001707EC"/>
    <w:rsid w:val="001716DE"/>
    <w:rsid w:val="00171E8D"/>
    <w:rsid w:val="00173211"/>
    <w:rsid w:val="00173F53"/>
    <w:rsid w:val="00174030"/>
    <w:rsid w:val="00176561"/>
    <w:rsid w:val="00176BA9"/>
    <w:rsid w:val="00177629"/>
    <w:rsid w:val="00177784"/>
    <w:rsid w:val="00180756"/>
    <w:rsid w:val="00184115"/>
    <w:rsid w:val="001842C9"/>
    <w:rsid w:val="00184699"/>
    <w:rsid w:val="00184CF8"/>
    <w:rsid w:val="00184E21"/>
    <w:rsid w:val="00184F17"/>
    <w:rsid w:val="001854BC"/>
    <w:rsid w:val="001857B1"/>
    <w:rsid w:val="00186219"/>
    <w:rsid w:val="001867B0"/>
    <w:rsid w:val="00186C34"/>
    <w:rsid w:val="00192991"/>
    <w:rsid w:val="00192CA9"/>
    <w:rsid w:val="0019463F"/>
    <w:rsid w:val="0019598B"/>
    <w:rsid w:val="001A0B42"/>
    <w:rsid w:val="001A1DCA"/>
    <w:rsid w:val="001A2D61"/>
    <w:rsid w:val="001A4160"/>
    <w:rsid w:val="001A4FC1"/>
    <w:rsid w:val="001A5850"/>
    <w:rsid w:val="001A7916"/>
    <w:rsid w:val="001B1362"/>
    <w:rsid w:val="001B13E6"/>
    <w:rsid w:val="001B1FE9"/>
    <w:rsid w:val="001B3017"/>
    <w:rsid w:val="001B45F4"/>
    <w:rsid w:val="001B502B"/>
    <w:rsid w:val="001B545E"/>
    <w:rsid w:val="001C0978"/>
    <w:rsid w:val="001C0B13"/>
    <w:rsid w:val="001C23DF"/>
    <w:rsid w:val="001C26BD"/>
    <w:rsid w:val="001C295A"/>
    <w:rsid w:val="001C2987"/>
    <w:rsid w:val="001C2F23"/>
    <w:rsid w:val="001C3395"/>
    <w:rsid w:val="001C381D"/>
    <w:rsid w:val="001C3F11"/>
    <w:rsid w:val="001C45A5"/>
    <w:rsid w:val="001C4913"/>
    <w:rsid w:val="001C49B3"/>
    <w:rsid w:val="001C502C"/>
    <w:rsid w:val="001C755A"/>
    <w:rsid w:val="001D0223"/>
    <w:rsid w:val="001D1E5E"/>
    <w:rsid w:val="001D213C"/>
    <w:rsid w:val="001D2809"/>
    <w:rsid w:val="001D438D"/>
    <w:rsid w:val="001D69C5"/>
    <w:rsid w:val="001D7DA5"/>
    <w:rsid w:val="001E03C8"/>
    <w:rsid w:val="001E0793"/>
    <w:rsid w:val="001E08AA"/>
    <w:rsid w:val="001E120E"/>
    <w:rsid w:val="001E124C"/>
    <w:rsid w:val="001E2D6A"/>
    <w:rsid w:val="001E2FE2"/>
    <w:rsid w:val="001E330D"/>
    <w:rsid w:val="001E34D2"/>
    <w:rsid w:val="001E41E3"/>
    <w:rsid w:val="001E435A"/>
    <w:rsid w:val="001E4528"/>
    <w:rsid w:val="001E4748"/>
    <w:rsid w:val="001E5608"/>
    <w:rsid w:val="001E720F"/>
    <w:rsid w:val="001E75C1"/>
    <w:rsid w:val="001E7C73"/>
    <w:rsid w:val="001F006B"/>
    <w:rsid w:val="001F010B"/>
    <w:rsid w:val="001F0317"/>
    <w:rsid w:val="001F1C7A"/>
    <w:rsid w:val="001F2058"/>
    <w:rsid w:val="001F3263"/>
    <w:rsid w:val="001F329F"/>
    <w:rsid w:val="001F39D4"/>
    <w:rsid w:val="001F5272"/>
    <w:rsid w:val="001F7116"/>
    <w:rsid w:val="001F7588"/>
    <w:rsid w:val="001F7D93"/>
    <w:rsid w:val="002039E2"/>
    <w:rsid w:val="0020633E"/>
    <w:rsid w:val="002068D4"/>
    <w:rsid w:val="00206E20"/>
    <w:rsid w:val="0020777E"/>
    <w:rsid w:val="00211F31"/>
    <w:rsid w:val="002123E7"/>
    <w:rsid w:val="00213540"/>
    <w:rsid w:val="0021416E"/>
    <w:rsid w:val="002143F1"/>
    <w:rsid w:val="002145AB"/>
    <w:rsid w:val="002160F0"/>
    <w:rsid w:val="00216455"/>
    <w:rsid w:val="00220811"/>
    <w:rsid w:val="0022300F"/>
    <w:rsid w:val="0022371C"/>
    <w:rsid w:val="00223759"/>
    <w:rsid w:val="00225B2F"/>
    <w:rsid w:val="002264FC"/>
    <w:rsid w:val="00226725"/>
    <w:rsid w:val="00227576"/>
    <w:rsid w:val="0022791C"/>
    <w:rsid w:val="00230EE9"/>
    <w:rsid w:val="002313FF"/>
    <w:rsid w:val="002324EC"/>
    <w:rsid w:val="00235F90"/>
    <w:rsid w:val="0023678C"/>
    <w:rsid w:val="0023791D"/>
    <w:rsid w:val="0024023A"/>
    <w:rsid w:val="00240B87"/>
    <w:rsid w:val="002415B0"/>
    <w:rsid w:val="00241CA2"/>
    <w:rsid w:val="00242742"/>
    <w:rsid w:val="0024368E"/>
    <w:rsid w:val="002461D7"/>
    <w:rsid w:val="0024630E"/>
    <w:rsid w:val="002501F3"/>
    <w:rsid w:val="00250FF7"/>
    <w:rsid w:val="00253198"/>
    <w:rsid w:val="0025438A"/>
    <w:rsid w:val="00254AB0"/>
    <w:rsid w:val="00254D90"/>
    <w:rsid w:val="002552FC"/>
    <w:rsid w:val="00255B5C"/>
    <w:rsid w:val="00255C6E"/>
    <w:rsid w:val="002601EC"/>
    <w:rsid w:val="0026056C"/>
    <w:rsid w:val="00260862"/>
    <w:rsid w:val="0026090C"/>
    <w:rsid w:val="00261082"/>
    <w:rsid w:val="00261616"/>
    <w:rsid w:val="00262284"/>
    <w:rsid w:val="002629E1"/>
    <w:rsid w:val="00262AEB"/>
    <w:rsid w:val="00262DF5"/>
    <w:rsid w:val="00262E5F"/>
    <w:rsid w:val="00262FD0"/>
    <w:rsid w:val="002656D4"/>
    <w:rsid w:val="00266DE1"/>
    <w:rsid w:val="00267E78"/>
    <w:rsid w:val="002701F5"/>
    <w:rsid w:val="00270F75"/>
    <w:rsid w:val="00271365"/>
    <w:rsid w:val="00272A0F"/>
    <w:rsid w:val="00273421"/>
    <w:rsid w:val="002749B4"/>
    <w:rsid w:val="002760B9"/>
    <w:rsid w:val="002763D6"/>
    <w:rsid w:val="002770CE"/>
    <w:rsid w:val="00277204"/>
    <w:rsid w:val="00277CF7"/>
    <w:rsid w:val="0028008D"/>
    <w:rsid w:val="00280DE9"/>
    <w:rsid w:val="00281118"/>
    <w:rsid w:val="002812B5"/>
    <w:rsid w:val="00281412"/>
    <w:rsid w:val="002839FD"/>
    <w:rsid w:val="002847D8"/>
    <w:rsid w:val="00284EE9"/>
    <w:rsid w:val="00286EC3"/>
    <w:rsid w:val="00287967"/>
    <w:rsid w:val="00291283"/>
    <w:rsid w:val="00292EE8"/>
    <w:rsid w:val="00293FA2"/>
    <w:rsid w:val="00295088"/>
    <w:rsid w:val="0029531F"/>
    <w:rsid w:val="0029537C"/>
    <w:rsid w:val="00295909"/>
    <w:rsid w:val="002962E9"/>
    <w:rsid w:val="002975EB"/>
    <w:rsid w:val="002975F5"/>
    <w:rsid w:val="00297E47"/>
    <w:rsid w:val="002A024E"/>
    <w:rsid w:val="002A0FB6"/>
    <w:rsid w:val="002A1667"/>
    <w:rsid w:val="002A2682"/>
    <w:rsid w:val="002A39FB"/>
    <w:rsid w:val="002A3FB8"/>
    <w:rsid w:val="002A42B7"/>
    <w:rsid w:val="002A4526"/>
    <w:rsid w:val="002A59AA"/>
    <w:rsid w:val="002A5C01"/>
    <w:rsid w:val="002A6067"/>
    <w:rsid w:val="002A7236"/>
    <w:rsid w:val="002B1917"/>
    <w:rsid w:val="002B2A06"/>
    <w:rsid w:val="002B2DB7"/>
    <w:rsid w:val="002B3A87"/>
    <w:rsid w:val="002B4374"/>
    <w:rsid w:val="002B5763"/>
    <w:rsid w:val="002B64A5"/>
    <w:rsid w:val="002B6782"/>
    <w:rsid w:val="002B6B20"/>
    <w:rsid w:val="002C01FA"/>
    <w:rsid w:val="002C0EEF"/>
    <w:rsid w:val="002C1177"/>
    <w:rsid w:val="002C17AE"/>
    <w:rsid w:val="002C1BF2"/>
    <w:rsid w:val="002C24B3"/>
    <w:rsid w:val="002C2C09"/>
    <w:rsid w:val="002C2CDA"/>
    <w:rsid w:val="002C41B0"/>
    <w:rsid w:val="002C455E"/>
    <w:rsid w:val="002C4BBB"/>
    <w:rsid w:val="002C6C4A"/>
    <w:rsid w:val="002C718C"/>
    <w:rsid w:val="002D0012"/>
    <w:rsid w:val="002D016E"/>
    <w:rsid w:val="002D0919"/>
    <w:rsid w:val="002D0F20"/>
    <w:rsid w:val="002D1A3E"/>
    <w:rsid w:val="002D1E69"/>
    <w:rsid w:val="002D30B4"/>
    <w:rsid w:val="002D4C11"/>
    <w:rsid w:val="002D7536"/>
    <w:rsid w:val="002D7593"/>
    <w:rsid w:val="002D759F"/>
    <w:rsid w:val="002D7EBB"/>
    <w:rsid w:val="002E088B"/>
    <w:rsid w:val="002E16EA"/>
    <w:rsid w:val="002E1749"/>
    <w:rsid w:val="002E181A"/>
    <w:rsid w:val="002E27F1"/>
    <w:rsid w:val="002E28CC"/>
    <w:rsid w:val="002E3B8C"/>
    <w:rsid w:val="002E3D62"/>
    <w:rsid w:val="002E3F70"/>
    <w:rsid w:val="002E40F5"/>
    <w:rsid w:val="002E4202"/>
    <w:rsid w:val="002E4BA0"/>
    <w:rsid w:val="002E5BFF"/>
    <w:rsid w:val="002E6806"/>
    <w:rsid w:val="002E6A94"/>
    <w:rsid w:val="002F039F"/>
    <w:rsid w:val="002F1741"/>
    <w:rsid w:val="002F1CFC"/>
    <w:rsid w:val="002F3502"/>
    <w:rsid w:val="002F3A20"/>
    <w:rsid w:val="002F3BB4"/>
    <w:rsid w:val="002F3BC0"/>
    <w:rsid w:val="002F4737"/>
    <w:rsid w:val="002F4CDE"/>
    <w:rsid w:val="002F4F7F"/>
    <w:rsid w:val="002F759C"/>
    <w:rsid w:val="00302717"/>
    <w:rsid w:val="003033DD"/>
    <w:rsid w:val="00303799"/>
    <w:rsid w:val="003039D4"/>
    <w:rsid w:val="003039F3"/>
    <w:rsid w:val="00304191"/>
    <w:rsid w:val="0030458C"/>
    <w:rsid w:val="0030597A"/>
    <w:rsid w:val="0030681E"/>
    <w:rsid w:val="00306937"/>
    <w:rsid w:val="00306D28"/>
    <w:rsid w:val="003104EF"/>
    <w:rsid w:val="003106D9"/>
    <w:rsid w:val="003111BD"/>
    <w:rsid w:val="003111F2"/>
    <w:rsid w:val="0031162C"/>
    <w:rsid w:val="00314710"/>
    <w:rsid w:val="003164F5"/>
    <w:rsid w:val="00320034"/>
    <w:rsid w:val="0032092D"/>
    <w:rsid w:val="00320F6F"/>
    <w:rsid w:val="00321DC8"/>
    <w:rsid w:val="003225D2"/>
    <w:rsid w:val="00322A58"/>
    <w:rsid w:val="00322AE0"/>
    <w:rsid w:val="00323A6C"/>
    <w:rsid w:val="00323C6A"/>
    <w:rsid w:val="00324126"/>
    <w:rsid w:val="003278DB"/>
    <w:rsid w:val="0033067C"/>
    <w:rsid w:val="00331DE3"/>
    <w:rsid w:val="0033231D"/>
    <w:rsid w:val="0033372F"/>
    <w:rsid w:val="0033540D"/>
    <w:rsid w:val="0033641E"/>
    <w:rsid w:val="00336437"/>
    <w:rsid w:val="003364CA"/>
    <w:rsid w:val="00337E89"/>
    <w:rsid w:val="003404B9"/>
    <w:rsid w:val="003413D7"/>
    <w:rsid w:val="0034143B"/>
    <w:rsid w:val="0034188C"/>
    <w:rsid w:val="00341D5E"/>
    <w:rsid w:val="00342A8C"/>
    <w:rsid w:val="003448E8"/>
    <w:rsid w:val="003452C3"/>
    <w:rsid w:val="00345A33"/>
    <w:rsid w:val="0034753E"/>
    <w:rsid w:val="00347FAB"/>
    <w:rsid w:val="00350598"/>
    <w:rsid w:val="003510A2"/>
    <w:rsid w:val="0035121D"/>
    <w:rsid w:val="003525CD"/>
    <w:rsid w:val="00352C03"/>
    <w:rsid w:val="003536CC"/>
    <w:rsid w:val="003539BC"/>
    <w:rsid w:val="0035492A"/>
    <w:rsid w:val="00355F46"/>
    <w:rsid w:val="00357762"/>
    <w:rsid w:val="003579CC"/>
    <w:rsid w:val="00357F2E"/>
    <w:rsid w:val="00360FAA"/>
    <w:rsid w:val="00362F3E"/>
    <w:rsid w:val="003630DC"/>
    <w:rsid w:val="00363EF9"/>
    <w:rsid w:val="00364290"/>
    <w:rsid w:val="0036655B"/>
    <w:rsid w:val="00366633"/>
    <w:rsid w:val="00367072"/>
    <w:rsid w:val="003670DC"/>
    <w:rsid w:val="00367923"/>
    <w:rsid w:val="003720D5"/>
    <w:rsid w:val="003728EC"/>
    <w:rsid w:val="003735A2"/>
    <w:rsid w:val="003739AC"/>
    <w:rsid w:val="00374095"/>
    <w:rsid w:val="00375510"/>
    <w:rsid w:val="00376517"/>
    <w:rsid w:val="00376A7B"/>
    <w:rsid w:val="00377848"/>
    <w:rsid w:val="00377A7B"/>
    <w:rsid w:val="0038025E"/>
    <w:rsid w:val="00380A1A"/>
    <w:rsid w:val="003833A7"/>
    <w:rsid w:val="00384828"/>
    <w:rsid w:val="00384A6B"/>
    <w:rsid w:val="00384CD9"/>
    <w:rsid w:val="0038691E"/>
    <w:rsid w:val="00386C5D"/>
    <w:rsid w:val="00386DC0"/>
    <w:rsid w:val="00387F67"/>
    <w:rsid w:val="00392888"/>
    <w:rsid w:val="00392ED7"/>
    <w:rsid w:val="00393F36"/>
    <w:rsid w:val="003943A7"/>
    <w:rsid w:val="00394A6D"/>
    <w:rsid w:val="00395662"/>
    <w:rsid w:val="00397E07"/>
    <w:rsid w:val="003A0EA9"/>
    <w:rsid w:val="003A1727"/>
    <w:rsid w:val="003A1BF0"/>
    <w:rsid w:val="003A2A99"/>
    <w:rsid w:val="003A355B"/>
    <w:rsid w:val="003A366C"/>
    <w:rsid w:val="003A44A5"/>
    <w:rsid w:val="003A46B9"/>
    <w:rsid w:val="003A6276"/>
    <w:rsid w:val="003B201D"/>
    <w:rsid w:val="003B308B"/>
    <w:rsid w:val="003B3A18"/>
    <w:rsid w:val="003B66C1"/>
    <w:rsid w:val="003B7D26"/>
    <w:rsid w:val="003C1E30"/>
    <w:rsid w:val="003C2523"/>
    <w:rsid w:val="003C2D67"/>
    <w:rsid w:val="003C3995"/>
    <w:rsid w:val="003C440A"/>
    <w:rsid w:val="003C4650"/>
    <w:rsid w:val="003C4AF5"/>
    <w:rsid w:val="003C5253"/>
    <w:rsid w:val="003C58E3"/>
    <w:rsid w:val="003C5B4E"/>
    <w:rsid w:val="003C6AC1"/>
    <w:rsid w:val="003C71B9"/>
    <w:rsid w:val="003C74C3"/>
    <w:rsid w:val="003C7ECA"/>
    <w:rsid w:val="003D19A5"/>
    <w:rsid w:val="003D1F53"/>
    <w:rsid w:val="003D2861"/>
    <w:rsid w:val="003D5494"/>
    <w:rsid w:val="003D59CF"/>
    <w:rsid w:val="003D5D17"/>
    <w:rsid w:val="003D705D"/>
    <w:rsid w:val="003D757C"/>
    <w:rsid w:val="003E405D"/>
    <w:rsid w:val="003E4427"/>
    <w:rsid w:val="003E463E"/>
    <w:rsid w:val="003E5B49"/>
    <w:rsid w:val="003E5CF1"/>
    <w:rsid w:val="003E62EA"/>
    <w:rsid w:val="003E6453"/>
    <w:rsid w:val="003E7B8E"/>
    <w:rsid w:val="003F0124"/>
    <w:rsid w:val="003F05F8"/>
    <w:rsid w:val="003F18A1"/>
    <w:rsid w:val="003F18EC"/>
    <w:rsid w:val="003F1A97"/>
    <w:rsid w:val="003F1ED1"/>
    <w:rsid w:val="003F1F40"/>
    <w:rsid w:val="003F23CE"/>
    <w:rsid w:val="003F2EA9"/>
    <w:rsid w:val="003F5445"/>
    <w:rsid w:val="003F5645"/>
    <w:rsid w:val="00400850"/>
    <w:rsid w:val="00403861"/>
    <w:rsid w:val="004047E4"/>
    <w:rsid w:val="00404F57"/>
    <w:rsid w:val="00405B5A"/>
    <w:rsid w:val="00406C3A"/>
    <w:rsid w:val="00410865"/>
    <w:rsid w:val="00411E51"/>
    <w:rsid w:val="00411F85"/>
    <w:rsid w:val="004126B8"/>
    <w:rsid w:val="004130D3"/>
    <w:rsid w:val="004133B6"/>
    <w:rsid w:val="00414D4A"/>
    <w:rsid w:val="00415622"/>
    <w:rsid w:val="00416172"/>
    <w:rsid w:val="00417653"/>
    <w:rsid w:val="004177C9"/>
    <w:rsid w:val="00420C10"/>
    <w:rsid w:val="0042115B"/>
    <w:rsid w:val="00421F28"/>
    <w:rsid w:val="0042279B"/>
    <w:rsid w:val="00423639"/>
    <w:rsid w:val="00423B89"/>
    <w:rsid w:val="00423C03"/>
    <w:rsid w:val="0042413B"/>
    <w:rsid w:val="00424488"/>
    <w:rsid w:val="00425C46"/>
    <w:rsid w:val="00425E52"/>
    <w:rsid w:val="004261A0"/>
    <w:rsid w:val="0042627F"/>
    <w:rsid w:val="00426F7D"/>
    <w:rsid w:val="004275BD"/>
    <w:rsid w:val="004302B6"/>
    <w:rsid w:val="004307FF"/>
    <w:rsid w:val="00430A9A"/>
    <w:rsid w:val="004321D4"/>
    <w:rsid w:val="0043387A"/>
    <w:rsid w:val="00435C71"/>
    <w:rsid w:val="00436199"/>
    <w:rsid w:val="004367E6"/>
    <w:rsid w:val="00436C7F"/>
    <w:rsid w:val="00440471"/>
    <w:rsid w:val="00440BC5"/>
    <w:rsid w:val="00440CA5"/>
    <w:rsid w:val="00440E99"/>
    <w:rsid w:val="00450639"/>
    <w:rsid w:val="0045145E"/>
    <w:rsid w:val="004514B6"/>
    <w:rsid w:val="004520F4"/>
    <w:rsid w:val="00452D70"/>
    <w:rsid w:val="0045301F"/>
    <w:rsid w:val="00454F03"/>
    <w:rsid w:val="00455D76"/>
    <w:rsid w:val="00456E88"/>
    <w:rsid w:val="00457BB8"/>
    <w:rsid w:val="00460FF4"/>
    <w:rsid w:val="004622E6"/>
    <w:rsid w:val="00462FC2"/>
    <w:rsid w:val="0046341F"/>
    <w:rsid w:val="00463D9B"/>
    <w:rsid w:val="00463DD8"/>
    <w:rsid w:val="00463FAD"/>
    <w:rsid w:val="00463FF6"/>
    <w:rsid w:val="004646DD"/>
    <w:rsid w:val="0046600E"/>
    <w:rsid w:val="004660A3"/>
    <w:rsid w:val="00467FC9"/>
    <w:rsid w:val="00470804"/>
    <w:rsid w:val="00471B43"/>
    <w:rsid w:val="004722A8"/>
    <w:rsid w:val="0047295E"/>
    <w:rsid w:val="004736D6"/>
    <w:rsid w:val="004749C6"/>
    <w:rsid w:val="00475042"/>
    <w:rsid w:val="004750E8"/>
    <w:rsid w:val="004759B7"/>
    <w:rsid w:val="00475C70"/>
    <w:rsid w:val="004774CB"/>
    <w:rsid w:val="00480B7A"/>
    <w:rsid w:val="00480F0C"/>
    <w:rsid w:val="00482679"/>
    <w:rsid w:val="00482A2D"/>
    <w:rsid w:val="00482CB3"/>
    <w:rsid w:val="00482F81"/>
    <w:rsid w:val="00483E39"/>
    <w:rsid w:val="00484270"/>
    <w:rsid w:val="00484728"/>
    <w:rsid w:val="00484CF5"/>
    <w:rsid w:val="004850E7"/>
    <w:rsid w:val="00486743"/>
    <w:rsid w:val="0049029E"/>
    <w:rsid w:val="00492EC3"/>
    <w:rsid w:val="00492FC9"/>
    <w:rsid w:val="0049312C"/>
    <w:rsid w:val="00493D38"/>
    <w:rsid w:val="00494A27"/>
    <w:rsid w:val="00494E0B"/>
    <w:rsid w:val="00495DB8"/>
    <w:rsid w:val="00496814"/>
    <w:rsid w:val="004A0C43"/>
    <w:rsid w:val="004A198C"/>
    <w:rsid w:val="004A2B04"/>
    <w:rsid w:val="004A3042"/>
    <w:rsid w:val="004A30E8"/>
    <w:rsid w:val="004A442B"/>
    <w:rsid w:val="004A4BBC"/>
    <w:rsid w:val="004A5090"/>
    <w:rsid w:val="004A580C"/>
    <w:rsid w:val="004A62A9"/>
    <w:rsid w:val="004B0C06"/>
    <w:rsid w:val="004B10C1"/>
    <w:rsid w:val="004B129E"/>
    <w:rsid w:val="004B1A4B"/>
    <w:rsid w:val="004B209B"/>
    <w:rsid w:val="004B2897"/>
    <w:rsid w:val="004B32D4"/>
    <w:rsid w:val="004B3D70"/>
    <w:rsid w:val="004B4A88"/>
    <w:rsid w:val="004B6992"/>
    <w:rsid w:val="004B7768"/>
    <w:rsid w:val="004C0172"/>
    <w:rsid w:val="004C0D96"/>
    <w:rsid w:val="004C1029"/>
    <w:rsid w:val="004C1E4D"/>
    <w:rsid w:val="004C383B"/>
    <w:rsid w:val="004C4C8F"/>
    <w:rsid w:val="004C5330"/>
    <w:rsid w:val="004C570A"/>
    <w:rsid w:val="004C5976"/>
    <w:rsid w:val="004C5C1A"/>
    <w:rsid w:val="004C5D05"/>
    <w:rsid w:val="004C5D92"/>
    <w:rsid w:val="004C68C5"/>
    <w:rsid w:val="004C6B7B"/>
    <w:rsid w:val="004D04DC"/>
    <w:rsid w:val="004D0612"/>
    <w:rsid w:val="004D09EB"/>
    <w:rsid w:val="004D129B"/>
    <w:rsid w:val="004D1765"/>
    <w:rsid w:val="004D3D75"/>
    <w:rsid w:val="004D454F"/>
    <w:rsid w:val="004D6089"/>
    <w:rsid w:val="004D6CC9"/>
    <w:rsid w:val="004D6FA4"/>
    <w:rsid w:val="004D72A1"/>
    <w:rsid w:val="004E1366"/>
    <w:rsid w:val="004E142D"/>
    <w:rsid w:val="004E23EC"/>
    <w:rsid w:val="004E2DEE"/>
    <w:rsid w:val="004E393A"/>
    <w:rsid w:val="004E42C2"/>
    <w:rsid w:val="004E4359"/>
    <w:rsid w:val="004E5B11"/>
    <w:rsid w:val="004E5ECC"/>
    <w:rsid w:val="004E64E4"/>
    <w:rsid w:val="004E7460"/>
    <w:rsid w:val="004E788D"/>
    <w:rsid w:val="004E7EC9"/>
    <w:rsid w:val="004F0C15"/>
    <w:rsid w:val="004F1460"/>
    <w:rsid w:val="004F14D8"/>
    <w:rsid w:val="004F18C4"/>
    <w:rsid w:val="004F1FDA"/>
    <w:rsid w:val="004F3654"/>
    <w:rsid w:val="004F5189"/>
    <w:rsid w:val="004F53FF"/>
    <w:rsid w:val="004F7555"/>
    <w:rsid w:val="004F7C9C"/>
    <w:rsid w:val="004F7D1E"/>
    <w:rsid w:val="00501033"/>
    <w:rsid w:val="00502426"/>
    <w:rsid w:val="005024E4"/>
    <w:rsid w:val="00502BA0"/>
    <w:rsid w:val="00503146"/>
    <w:rsid w:val="00503F92"/>
    <w:rsid w:val="005058D0"/>
    <w:rsid w:val="00507A02"/>
    <w:rsid w:val="0051049C"/>
    <w:rsid w:val="0051098B"/>
    <w:rsid w:val="00510C3F"/>
    <w:rsid w:val="00510FC9"/>
    <w:rsid w:val="0051138C"/>
    <w:rsid w:val="00511F51"/>
    <w:rsid w:val="005123A1"/>
    <w:rsid w:val="005128DB"/>
    <w:rsid w:val="00512A71"/>
    <w:rsid w:val="00513566"/>
    <w:rsid w:val="00514852"/>
    <w:rsid w:val="005151F1"/>
    <w:rsid w:val="005161F0"/>
    <w:rsid w:val="005162D9"/>
    <w:rsid w:val="0051688A"/>
    <w:rsid w:val="00516E8A"/>
    <w:rsid w:val="00517D43"/>
    <w:rsid w:val="00520E12"/>
    <w:rsid w:val="00522171"/>
    <w:rsid w:val="0052264E"/>
    <w:rsid w:val="00523B49"/>
    <w:rsid w:val="00524FCA"/>
    <w:rsid w:val="00525FD6"/>
    <w:rsid w:val="005264D1"/>
    <w:rsid w:val="0052748B"/>
    <w:rsid w:val="00530C75"/>
    <w:rsid w:val="00531A3C"/>
    <w:rsid w:val="005327E7"/>
    <w:rsid w:val="005337C6"/>
    <w:rsid w:val="00533FF1"/>
    <w:rsid w:val="00535B17"/>
    <w:rsid w:val="00535B9F"/>
    <w:rsid w:val="005378C8"/>
    <w:rsid w:val="00541184"/>
    <w:rsid w:val="0054136C"/>
    <w:rsid w:val="005420AD"/>
    <w:rsid w:val="0054265A"/>
    <w:rsid w:val="005434B0"/>
    <w:rsid w:val="005434CA"/>
    <w:rsid w:val="0054394A"/>
    <w:rsid w:val="0054397D"/>
    <w:rsid w:val="00543B1B"/>
    <w:rsid w:val="00546674"/>
    <w:rsid w:val="005500F9"/>
    <w:rsid w:val="00551037"/>
    <w:rsid w:val="00552A93"/>
    <w:rsid w:val="00552AC0"/>
    <w:rsid w:val="00554513"/>
    <w:rsid w:val="00554C19"/>
    <w:rsid w:val="00555F80"/>
    <w:rsid w:val="005604A3"/>
    <w:rsid w:val="00560604"/>
    <w:rsid w:val="00560885"/>
    <w:rsid w:val="005609DE"/>
    <w:rsid w:val="00561056"/>
    <w:rsid w:val="00562BC3"/>
    <w:rsid w:val="0056386B"/>
    <w:rsid w:val="00563C46"/>
    <w:rsid w:val="005645C6"/>
    <w:rsid w:val="00564C2D"/>
    <w:rsid w:val="00567EAC"/>
    <w:rsid w:val="005719A0"/>
    <w:rsid w:val="00572425"/>
    <w:rsid w:val="00572794"/>
    <w:rsid w:val="00572E6C"/>
    <w:rsid w:val="00572FA1"/>
    <w:rsid w:val="00573BD9"/>
    <w:rsid w:val="0057409F"/>
    <w:rsid w:val="0057412F"/>
    <w:rsid w:val="00574469"/>
    <w:rsid w:val="0057677A"/>
    <w:rsid w:val="00576DEA"/>
    <w:rsid w:val="00577043"/>
    <w:rsid w:val="005801D9"/>
    <w:rsid w:val="00580799"/>
    <w:rsid w:val="0058199A"/>
    <w:rsid w:val="00582D8C"/>
    <w:rsid w:val="005836FF"/>
    <w:rsid w:val="00584350"/>
    <w:rsid w:val="00584F0C"/>
    <w:rsid w:val="005855B6"/>
    <w:rsid w:val="00586461"/>
    <w:rsid w:val="005869AE"/>
    <w:rsid w:val="0058723D"/>
    <w:rsid w:val="005875FC"/>
    <w:rsid w:val="0058792F"/>
    <w:rsid w:val="005926DF"/>
    <w:rsid w:val="00592BAD"/>
    <w:rsid w:val="00594F31"/>
    <w:rsid w:val="00595191"/>
    <w:rsid w:val="00595ABD"/>
    <w:rsid w:val="00597E18"/>
    <w:rsid w:val="005A0136"/>
    <w:rsid w:val="005A0E9B"/>
    <w:rsid w:val="005A21AE"/>
    <w:rsid w:val="005A232D"/>
    <w:rsid w:val="005A2F54"/>
    <w:rsid w:val="005A51CB"/>
    <w:rsid w:val="005A5C2F"/>
    <w:rsid w:val="005A5FFC"/>
    <w:rsid w:val="005A6574"/>
    <w:rsid w:val="005A6721"/>
    <w:rsid w:val="005A6C82"/>
    <w:rsid w:val="005A6F96"/>
    <w:rsid w:val="005A70F1"/>
    <w:rsid w:val="005A7BF0"/>
    <w:rsid w:val="005B0AB5"/>
    <w:rsid w:val="005B0F3A"/>
    <w:rsid w:val="005B1313"/>
    <w:rsid w:val="005B2587"/>
    <w:rsid w:val="005B3135"/>
    <w:rsid w:val="005B31D3"/>
    <w:rsid w:val="005B42CB"/>
    <w:rsid w:val="005B532B"/>
    <w:rsid w:val="005B5AFF"/>
    <w:rsid w:val="005B6E78"/>
    <w:rsid w:val="005B76CB"/>
    <w:rsid w:val="005B7E67"/>
    <w:rsid w:val="005C0F7C"/>
    <w:rsid w:val="005C15D2"/>
    <w:rsid w:val="005C2E44"/>
    <w:rsid w:val="005C51FD"/>
    <w:rsid w:val="005C593E"/>
    <w:rsid w:val="005C5D3A"/>
    <w:rsid w:val="005C68B9"/>
    <w:rsid w:val="005D066A"/>
    <w:rsid w:val="005D0B36"/>
    <w:rsid w:val="005D10D6"/>
    <w:rsid w:val="005D1A1F"/>
    <w:rsid w:val="005D1B8D"/>
    <w:rsid w:val="005D1C49"/>
    <w:rsid w:val="005D3D96"/>
    <w:rsid w:val="005D5951"/>
    <w:rsid w:val="005D5D4C"/>
    <w:rsid w:val="005D5E74"/>
    <w:rsid w:val="005D61CA"/>
    <w:rsid w:val="005D6F04"/>
    <w:rsid w:val="005E046B"/>
    <w:rsid w:val="005E165B"/>
    <w:rsid w:val="005E59E6"/>
    <w:rsid w:val="005E71D9"/>
    <w:rsid w:val="005E7A2D"/>
    <w:rsid w:val="005E7C9D"/>
    <w:rsid w:val="005F0D88"/>
    <w:rsid w:val="005F16AC"/>
    <w:rsid w:val="005F16F0"/>
    <w:rsid w:val="005F3025"/>
    <w:rsid w:val="005F3B09"/>
    <w:rsid w:val="005F4211"/>
    <w:rsid w:val="005F4B49"/>
    <w:rsid w:val="005F4B6C"/>
    <w:rsid w:val="005F603E"/>
    <w:rsid w:val="005F787A"/>
    <w:rsid w:val="006018B8"/>
    <w:rsid w:val="00601D77"/>
    <w:rsid w:val="0060314F"/>
    <w:rsid w:val="00604518"/>
    <w:rsid w:val="006048B4"/>
    <w:rsid w:val="00604BAD"/>
    <w:rsid w:val="006106AE"/>
    <w:rsid w:val="00610EE9"/>
    <w:rsid w:val="00611086"/>
    <w:rsid w:val="006110C7"/>
    <w:rsid w:val="0061141F"/>
    <w:rsid w:val="00611545"/>
    <w:rsid w:val="00611E45"/>
    <w:rsid w:val="006125A7"/>
    <w:rsid w:val="006143C7"/>
    <w:rsid w:val="006144CC"/>
    <w:rsid w:val="00614A97"/>
    <w:rsid w:val="0061675B"/>
    <w:rsid w:val="0062023E"/>
    <w:rsid w:val="006206EB"/>
    <w:rsid w:val="00621352"/>
    <w:rsid w:val="00622E38"/>
    <w:rsid w:val="006234E1"/>
    <w:rsid w:val="00623962"/>
    <w:rsid w:val="0062515C"/>
    <w:rsid w:val="0062527C"/>
    <w:rsid w:val="00625C27"/>
    <w:rsid w:val="00626ADC"/>
    <w:rsid w:val="00626F64"/>
    <w:rsid w:val="006270E7"/>
    <w:rsid w:val="00627CF6"/>
    <w:rsid w:val="006320D0"/>
    <w:rsid w:val="00632BD2"/>
    <w:rsid w:val="006334B6"/>
    <w:rsid w:val="00634276"/>
    <w:rsid w:val="00634624"/>
    <w:rsid w:val="00635BC8"/>
    <w:rsid w:val="00636139"/>
    <w:rsid w:val="00637A6C"/>
    <w:rsid w:val="00637BBB"/>
    <w:rsid w:val="0064010A"/>
    <w:rsid w:val="00640C0A"/>
    <w:rsid w:val="00641C36"/>
    <w:rsid w:val="0064231B"/>
    <w:rsid w:val="00642410"/>
    <w:rsid w:val="00642B29"/>
    <w:rsid w:val="00642E77"/>
    <w:rsid w:val="006442C9"/>
    <w:rsid w:val="0064482B"/>
    <w:rsid w:val="00651230"/>
    <w:rsid w:val="00651A2E"/>
    <w:rsid w:val="006535AD"/>
    <w:rsid w:val="0065397C"/>
    <w:rsid w:val="00653DDA"/>
    <w:rsid w:val="00653E98"/>
    <w:rsid w:val="006545C7"/>
    <w:rsid w:val="00654D81"/>
    <w:rsid w:val="00655CB7"/>
    <w:rsid w:val="00656253"/>
    <w:rsid w:val="0066034E"/>
    <w:rsid w:val="00660C6F"/>
    <w:rsid w:val="00661BC4"/>
    <w:rsid w:val="0066368E"/>
    <w:rsid w:val="00663964"/>
    <w:rsid w:val="00663DF0"/>
    <w:rsid w:val="00664512"/>
    <w:rsid w:val="00664D76"/>
    <w:rsid w:val="00665DAC"/>
    <w:rsid w:val="00667056"/>
    <w:rsid w:val="00667BE9"/>
    <w:rsid w:val="00670BD5"/>
    <w:rsid w:val="006714EB"/>
    <w:rsid w:val="00671720"/>
    <w:rsid w:val="006730C7"/>
    <w:rsid w:val="00673311"/>
    <w:rsid w:val="00673E9A"/>
    <w:rsid w:val="00674A37"/>
    <w:rsid w:val="00675E73"/>
    <w:rsid w:val="00676752"/>
    <w:rsid w:val="00680941"/>
    <w:rsid w:val="006817A8"/>
    <w:rsid w:val="00683059"/>
    <w:rsid w:val="0068441F"/>
    <w:rsid w:val="006876E8"/>
    <w:rsid w:val="00690244"/>
    <w:rsid w:val="00690A9C"/>
    <w:rsid w:val="00690DBA"/>
    <w:rsid w:val="00690DFC"/>
    <w:rsid w:val="00691862"/>
    <w:rsid w:val="006925D8"/>
    <w:rsid w:val="0069388A"/>
    <w:rsid w:val="006957EC"/>
    <w:rsid w:val="006966EF"/>
    <w:rsid w:val="006974E9"/>
    <w:rsid w:val="0069773D"/>
    <w:rsid w:val="0069786C"/>
    <w:rsid w:val="006A0E22"/>
    <w:rsid w:val="006A141E"/>
    <w:rsid w:val="006A2E22"/>
    <w:rsid w:val="006A472C"/>
    <w:rsid w:val="006A4753"/>
    <w:rsid w:val="006A4F82"/>
    <w:rsid w:val="006A5470"/>
    <w:rsid w:val="006A5777"/>
    <w:rsid w:val="006A580A"/>
    <w:rsid w:val="006A5BA6"/>
    <w:rsid w:val="006A6120"/>
    <w:rsid w:val="006A716F"/>
    <w:rsid w:val="006B0AFF"/>
    <w:rsid w:val="006B14BC"/>
    <w:rsid w:val="006B2A5A"/>
    <w:rsid w:val="006B2B2C"/>
    <w:rsid w:val="006B2DCC"/>
    <w:rsid w:val="006B4201"/>
    <w:rsid w:val="006B6374"/>
    <w:rsid w:val="006B65F9"/>
    <w:rsid w:val="006B7552"/>
    <w:rsid w:val="006C08A6"/>
    <w:rsid w:val="006C11BF"/>
    <w:rsid w:val="006C25C9"/>
    <w:rsid w:val="006C2A55"/>
    <w:rsid w:val="006C2EEE"/>
    <w:rsid w:val="006C30FE"/>
    <w:rsid w:val="006C3D1C"/>
    <w:rsid w:val="006C42D0"/>
    <w:rsid w:val="006C4790"/>
    <w:rsid w:val="006C7E8A"/>
    <w:rsid w:val="006D07C0"/>
    <w:rsid w:val="006D15DE"/>
    <w:rsid w:val="006D2470"/>
    <w:rsid w:val="006D2B40"/>
    <w:rsid w:val="006D3C65"/>
    <w:rsid w:val="006D42A6"/>
    <w:rsid w:val="006D522B"/>
    <w:rsid w:val="006D5C82"/>
    <w:rsid w:val="006D6FC1"/>
    <w:rsid w:val="006E195B"/>
    <w:rsid w:val="006E25B4"/>
    <w:rsid w:val="006E2D2E"/>
    <w:rsid w:val="006E34AC"/>
    <w:rsid w:val="006E5850"/>
    <w:rsid w:val="006E6152"/>
    <w:rsid w:val="006E7307"/>
    <w:rsid w:val="006E741B"/>
    <w:rsid w:val="006E7E44"/>
    <w:rsid w:val="006F0024"/>
    <w:rsid w:val="006F0C44"/>
    <w:rsid w:val="006F0E29"/>
    <w:rsid w:val="006F20E1"/>
    <w:rsid w:val="006F2342"/>
    <w:rsid w:val="006F2839"/>
    <w:rsid w:val="006F4B65"/>
    <w:rsid w:val="006F707F"/>
    <w:rsid w:val="006F76DC"/>
    <w:rsid w:val="006F7A33"/>
    <w:rsid w:val="006F7BAA"/>
    <w:rsid w:val="006F7D4E"/>
    <w:rsid w:val="0070006D"/>
    <w:rsid w:val="0070032D"/>
    <w:rsid w:val="00700ABD"/>
    <w:rsid w:val="00700EE8"/>
    <w:rsid w:val="007010E2"/>
    <w:rsid w:val="00702830"/>
    <w:rsid w:val="00703D9D"/>
    <w:rsid w:val="00704A19"/>
    <w:rsid w:val="0070570A"/>
    <w:rsid w:val="00706546"/>
    <w:rsid w:val="00707419"/>
    <w:rsid w:val="0070768E"/>
    <w:rsid w:val="00710115"/>
    <w:rsid w:val="00710C92"/>
    <w:rsid w:val="00711B0D"/>
    <w:rsid w:val="00711F28"/>
    <w:rsid w:val="00712892"/>
    <w:rsid w:val="007141AC"/>
    <w:rsid w:val="00714235"/>
    <w:rsid w:val="007147BB"/>
    <w:rsid w:val="00714CE2"/>
    <w:rsid w:val="007167AC"/>
    <w:rsid w:val="00717F33"/>
    <w:rsid w:val="00720B00"/>
    <w:rsid w:val="007212E8"/>
    <w:rsid w:val="007225DA"/>
    <w:rsid w:val="00722765"/>
    <w:rsid w:val="00723438"/>
    <w:rsid w:val="00724E84"/>
    <w:rsid w:val="007255C6"/>
    <w:rsid w:val="00726066"/>
    <w:rsid w:val="007275AA"/>
    <w:rsid w:val="0072771A"/>
    <w:rsid w:val="00727E8C"/>
    <w:rsid w:val="00727FAF"/>
    <w:rsid w:val="00730901"/>
    <w:rsid w:val="00731C9F"/>
    <w:rsid w:val="00731CFE"/>
    <w:rsid w:val="00733629"/>
    <w:rsid w:val="00734766"/>
    <w:rsid w:val="0073545C"/>
    <w:rsid w:val="00741C08"/>
    <w:rsid w:val="007422C5"/>
    <w:rsid w:val="0074230C"/>
    <w:rsid w:val="0074232D"/>
    <w:rsid w:val="0074268C"/>
    <w:rsid w:val="00742A40"/>
    <w:rsid w:val="0074445D"/>
    <w:rsid w:val="0074480F"/>
    <w:rsid w:val="007449AC"/>
    <w:rsid w:val="00745640"/>
    <w:rsid w:val="0074777F"/>
    <w:rsid w:val="00750DF9"/>
    <w:rsid w:val="00752071"/>
    <w:rsid w:val="00752077"/>
    <w:rsid w:val="007527B3"/>
    <w:rsid w:val="0075321D"/>
    <w:rsid w:val="00753D9F"/>
    <w:rsid w:val="00754176"/>
    <w:rsid w:val="0075481A"/>
    <w:rsid w:val="0075498A"/>
    <w:rsid w:val="00755155"/>
    <w:rsid w:val="007553D4"/>
    <w:rsid w:val="007554C2"/>
    <w:rsid w:val="00755775"/>
    <w:rsid w:val="0075605D"/>
    <w:rsid w:val="00756AC7"/>
    <w:rsid w:val="00757A2E"/>
    <w:rsid w:val="007602DC"/>
    <w:rsid w:val="007603F8"/>
    <w:rsid w:val="00760DC3"/>
    <w:rsid w:val="007614E6"/>
    <w:rsid w:val="00761C69"/>
    <w:rsid w:val="007621FF"/>
    <w:rsid w:val="00762A4F"/>
    <w:rsid w:val="00763031"/>
    <w:rsid w:val="0076424E"/>
    <w:rsid w:val="007647CE"/>
    <w:rsid w:val="00764C6F"/>
    <w:rsid w:val="007672DD"/>
    <w:rsid w:val="007700D7"/>
    <w:rsid w:val="00770459"/>
    <w:rsid w:val="00771163"/>
    <w:rsid w:val="00771522"/>
    <w:rsid w:val="007732FD"/>
    <w:rsid w:val="00773C1E"/>
    <w:rsid w:val="007744EF"/>
    <w:rsid w:val="007771AE"/>
    <w:rsid w:val="007771BE"/>
    <w:rsid w:val="00777494"/>
    <w:rsid w:val="00777F02"/>
    <w:rsid w:val="0078089E"/>
    <w:rsid w:val="00780CDE"/>
    <w:rsid w:val="00780D32"/>
    <w:rsid w:val="00781892"/>
    <w:rsid w:val="00781C7B"/>
    <w:rsid w:val="00782F25"/>
    <w:rsid w:val="00783761"/>
    <w:rsid w:val="00786C42"/>
    <w:rsid w:val="00786C93"/>
    <w:rsid w:val="00787426"/>
    <w:rsid w:val="00787CF8"/>
    <w:rsid w:val="00787E14"/>
    <w:rsid w:val="00790C45"/>
    <w:rsid w:val="00790E35"/>
    <w:rsid w:val="007921A0"/>
    <w:rsid w:val="00792672"/>
    <w:rsid w:val="0079269F"/>
    <w:rsid w:val="00793AA7"/>
    <w:rsid w:val="0079576C"/>
    <w:rsid w:val="00795D55"/>
    <w:rsid w:val="00796E6F"/>
    <w:rsid w:val="00797B46"/>
    <w:rsid w:val="00797C23"/>
    <w:rsid w:val="007A05EA"/>
    <w:rsid w:val="007A0DE0"/>
    <w:rsid w:val="007A1A26"/>
    <w:rsid w:val="007A1CA5"/>
    <w:rsid w:val="007A218F"/>
    <w:rsid w:val="007A21B3"/>
    <w:rsid w:val="007A4879"/>
    <w:rsid w:val="007A72AF"/>
    <w:rsid w:val="007A7FAD"/>
    <w:rsid w:val="007B2601"/>
    <w:rsid w:val="007B3073"/>
    <w:rsid w:val="007B56FC"/>
    <w:rsid w:val="007B57B2"/>
    <w:rsid w:val="007B6481"/>
    <w:rsid w:val="007B7072"/>
    <w:rsid w:val="007B7A83"/>
    <w:rsid w:val="007B7E90"/>
    <w:rsid w:val="007C1302"/>
    <w:rsid w:val="007C1D58"/>
    <w:rsid w:val="007C2122"/>
    <w:rsid w:val="007C3044"/>
    <w:rsid w:val="007C308A"/>
    <w:rsid w:val="007C526E"/>
    <w:rsid w:val="007C585E"/>
    <w:rsid w:val="007C6594"/>
    <w:rsid w:val="007C7988"/>
    <w:rsid w:val="007D25A6"/>
    <w:rsid w:val="007D3006"/>
    <w:rsid w:val="007D373B"/>
    <w:rsid w:val="007D3E7F"/>
    <w:rsid w:val="007D5083"/>
    <w:rsid w:val="007D5475"/>
    <w:rsid w:val="007D59C1"/>
    <w:rsid w:val="007D63AB"/>
    <w:rsid w:val="007D66F5"/>
    <w:rsid w:val="007D738A"/>
    <w:rsid w:val="007D7CB8"/>
    <w:rsid w:val="007E009C"/>
    <w:rsid w:val="007E0120"/>
    <w:rsid w:val="007E0BF5"/>
    <w:rsid w:val="007E1645"/>
    <w:rsid w:val="007E2F09"/>
    <w:rsid w:val="007E59F7"/>
    <w:rsid w:val="007E5F06"/>
    <w:rsid w:val="007E64D7"/>
    <w:rsid w:val="007E688A"/>
    <w:rsid w:val="007E6A46"/>
    <w:rsid w:val="007E6D7C"/>
    <w:rsid w:val="007E78B0"/>
    <w:rsid w:val="007F2490"/>
    <w:rsid w:val="007F553C"/>
    <w:rsid w:val="007F591B"/>
    <w:rsid w:val="007F6109"/>
    <w:rsid w:val="007F6876"/>
    <w:rsid w:val="007F7DE2"/>
    <w:rsid w:val="00800329"/>
    <w:rsid w:val="0080043B"/>
    <w:rsid w:val="00803D53"/>
    <w:rsid w:val="00805864"/>
    <w:rsid w:val="008078CA"/>
    <w:rsid w:val="00814563"/>
    <w:rsid w:val="00814B0A"/>
    <w:rsid w:val="00815BA8"/>
    <w:rsid w:val="00815CE1"/>
    <w:rsid w:val="00815F41"/>
    <w:rsid w:val="0081610D"/>
    <w:rsid w:val="00816F3B"/>
    <w:rsid w:val="0082007E"/>
    <w:rsid w:val="008205FF"/>
    <w:rsid w:val="00820948"/>
    <w:rsid w:val="00820F71"/>
    <w:rsid w:val="00820F79"/>
    <w:rsid w:val="00821254"/>
    <w:rsid w:val="00821ED5"/>
    <w:rsid w:val="00822C9E"/>
    <w:rsid w:val="008238A7"/>
    <w:rsid w:val="0082413B"/>
    <w:rsid w:val="0082558A"/>
    <w:rsid w:val="0082624D"/>
    <w:rsid w:val="00826581"/>
    <w:rsid w:val="00826D1B"/>
    <w:rsid w:val="00827631"/>
    <w:rsid w:val="00827A31"/>
    <w:rsid w:val="008307DD"/>
    <w:rsid w:val="00830DE0"/>
    <w:rsid w:val="00830FB4"/>
    <w:rsid w:val="00831E83"/>
    <w:rsid w:val="00835014"/>
    <w:rsid w:val="008351EC"/>
    <w:rsid w:val="008353AD"/>
    <w:rsid w:val="008362D6"/>
    <w:rsid w:val="00836346"/>
    <w:rsid w:val="00836427"/>
    <w:rsid w:val="0083644D"/>
    <w:rsid w:val="0083698E"/>
    <w:rsid w:val="00836A89"/>
    <w:rsid w:val="0083774D"/>
    <w:rsid w:val="00841036"/>
    <w:rsid w:val="008418AD"/>
    <w:rsid w:val="00843311"/>
    <w:rsid w:val="008436E8"/>
    <w:rsid w:val="00843732"/>
    <w:rsid w:val="0084482E"/>
    <w:rsid w:val="00844951"/>
    <w:rsid w:val="00844F32"/>
    <w:rsid w:val="00845D9B"/>
    <w:rsid w:val="008463E8"/>
    <w:rsid w:val="008468C8"/>
    <w:rsid w:val="00846BAD"/>
    <w:rsid w:val="0085001B"/>
    <w:rsid w:val="008508D9"/>
    <w:rsid w:val="00851426"/>
    <w:rsid w:val="00851A0E"/>
    <w:rsid w:val="00851ADD"/>
    <w:rsid w:val="00852176"/>
    <w:rsid w:val="008538E9"/>
    <w:rsid w:val="00853999"/>
    <w:rsid w:val="00854F44"/>
    <w:rsid w:val="0085505D"/>
    <w:rsid w:val="00856049"/>
    <w:rsid w:val="00857802"/>
    <w:rsid w:val="00863D7A"/>
    <w:rsid w:val="00864971"/>
    <w:rsid w:val="0086508B"/>
    <w:rsid w:val="00865175"/>
    <w:rsid w:val="0086520F"/>
    <w:rsid w:val="008652F7"/>
    <w:rsid w:val="008658CC"/>
    <w:rsid w:val="00865A15"/>
    <w:rsid w:val="00866227"/>
    <w:rsid w:val="008670D1"/>
    <w:rsid w:val="00867B9A"/>
    <w:rsid w:val="00871A0F"/>
    <w:rsid w:val="00872345"/>
    <w:rsid w:val="00872391"/>
    <w:rsid w:val="00872988"/>
    <w:rsid w:val="008741F9"/>
    <w:rsid w:val="0087537D"/>
    <w:rsid w:val="0087643C"/>
    <w:rsid w:val="00876AB1"/>
    <w:rsid w:val="00876E27"/>
    <w:rsid w:val="00882F52"/>
    <w:rsid w:val="00883A6E"/>
    <w:rsid w:val="00883E61"/>
    <w:rsid w:val="00884446"/>
    <w:rsid w:val="008845D4"/>
    <w:rsid w:val="008856C0"/>
    <w:rsid w:val="00886D5C"/>
    <w:rsid w:val="00886D92"/>
    <w:rsid w:val="0088743F"/>
    <w:rsid w:val="0089023B"/>
    <w:rsid w:val="00890CB4"/>
    <w:rsid w:val="00891E2B"/>
    <w:rsid w:val="00891E45"/>
    <w:rsid w:val="00892D8D"/>
    <w:rsid w:val="00893022"/>
    <w:rsid w:val="00893B7F"/>
    <w:rsid w:val="0089460A"/>
    <w:rsid w:val="00895BB8"/>
    <w:rsid w:val="008969D1"/>
    <w:rsid w:val="008A0516"/>
    <w:rsid w:val="008A0957"/>
    <w:rsid w:val="008A0E0D"/>
    <w:rsid w:val="008A1D78"/>
    <w:rsid w:val="008A2162"/>
    <w:rsid w:val="008A2394"/>
    <w:rsid w:val="008A3663"/>
    <w:rsid w:val="008A599E"/>
    <w:rsid w:val="008A67B9"/>
    <w:rsid w:val="008A72AE"/>
    <w:rsid w:val="008A74F9"/>
    <w:rsid w:val="008A7CE0"/>
    <w:rsid w:val="008A7E72"/>
    <w:rsid w:val="008B1274"/>
    <w:rsid w:val="008B12FA"/>
    <w:rsid w:val="008B2864"/>
    <w:rsid w:val="008B3B99"/>
    <w:rsid w:val="008B3F85"/>
    <w:rsid w:val="008B464F"/>
    <w:rsid w:val="008B76DA"/>
    <w:rsid w:val="008C168B"/>
    <w:rsid w:val="008C186F"/>
    <w:rsid w:val="008C1C7D"/>
    <w:rsid w:val="008C2746"/>
    <w:rsid w:val="008C285C"/>
    <w:rsid w:val="008C2EC8"/>
    <w:rsid w:val="008C2F82"/>
    <w:rsid w:val="008C41B4"/>
    <w:rsid w:val="008C455A"/>
    <w:rsid w:val="008C4CCD"/>
    <w:rsid w:val="008C69AD"/>
    <w:rsid w:val="008C6A02"/>
    <w:rsid w:val="008C75B4"/>
    <w:rsid w:val="008D07E3"/>
    <w:rsid w:val="008D08ED"/>
    <w:rsid w:val="008D1E86"/>
    <w:rsid w:val="008D2333"/>
    <w:rsid w:val="008D2FC0"/>
    <w:rsid w:val="008D36E8"/>
    <w:rsid w:val="008D39A7"/>
    <w:rsid w:val="008D4F5C"/>
    <w:rsid w:val="008D5C9D"/>
    <w:rsid w:val="008D6104"/>
    <w:rsid w:val="008D6171"/>
    <w:rsid w:val="008D7581"/>
    <w:rsid w:val="008E067F"/>
    <w:rsid w:val="008E0879"/>
    <w:rsid w:val="008E08C4"/>
    <w:rsid w:val="008E1291"/>
    <w:rsid w:val="008E40A0"/>
    <w:rsid w:val="008E4992"/>
    <w:rsid w:val="008E5D61"/>
    <w:rsid w:val="008E64BA"/>
    <w:rsid w:val="008E6ACA"/>
    <w:rsid w:val="008F00C1"/>
    <w:rsid w:val="008F0235"/>
    <w:rsid w:val="008F0459"/>
    <w:rsid w:val="008F0FB0"/>
    <w:rsid w:val="008F2B3C"/>
    <w:rsid w:val="008F2E9A"/>
    <w:rsid w:val="008F5044"/>
    <w:rsid w:val="008F6B2E"/>
    <w:rsid w:val="008F6DBE"/>
    <w:rsid w:val="008F7663"/>
    <w:rsid w:val="008F7935"/>
    <w:rsid w:val="0090071A"/>
    <w:rsid w:val="00900BFF"/>
    <w:rsid w:val="00900EBC"/>
    <w:rsid w:val="0090228C"/>
    <w:rsid w:val="00904643"/>
    <w:rsid w:val="00904D98"/>
    <w:rsid w:val="00904ECB"/>
    <w:rsid w:val="0090558D"/>
    <w:rsid w:val="00905E48"/>
    <w:rsid w:val="00906082"/>
    <w:rsid w:val="00906203"/>
    <w:rsid w:val="009111B8"/>
    <w:rsid w:val="009145F9"/>
    <w:rsid w:val="00917A77"/>
    <w:rsid w:val="00917F4D"/>
    <w:rsid w:val="00920469"/>
    <w:rsid w:val="00920517"/>
    <w:rsid w:val="009221FC"/>
    <w:rsid w:val="00922C55"/>
    <w:rsid w:val="009235C4"/>
    <w:rsid w:val="009245FC"/>
    <w:rsid w:val="00925676"/>
    <w:rsid w:val="00927788"/>
    <w:rsid w:val="00930948"/>
    <w:rsid w:val="00930B3B"/>
    <w:rsid w:val="00931182"/>
    <w:rsid w:val="009315F8"/>
    <w:rsid w:val="009316D5"/>
    <w:rsid w:val="00932315"/>
    <w:rsid w:val="009334FF"/>
    <w:rsid w:val="009336D0"/>
    <w:rsid w:val="00933BF9"/>
    <w:rsid w:val="009346B1"/>
    <w:rsid w:val="009346E0"/>
    <w:rsid w:val="00934DB4"/>
    <w:rsid w:val="009356B7"/>
    <w:rsid w:val="009360FD"/>
    <w:rsid w:val="009362C0"/>
    <w:rsid w:val="0093647E"/>
    <w:rsid w:val="00936A7F"/>
    <w:rsid w:val="00936DAC"/>
    <w:rsid w:val="00937DD7"/>
    <w:rsid w:val="009404E9"/>
    <w:rsid w:val="00941F53"/>
    <w:rsid w:val="00942805"/>
    <w:rsid w:val="0094397B"/>
    <w:rsid w:val="00943E2A"/>
    <w:rsid w:val="00944085"/>
    <w:rsid w:val="009448E9"/>
    <w:rsid w:val="00944BC2"/>
    <w:rsid w:val="00945167"/>
    <w:rsid w:val="009451E6"/>
    <w:rsid w:val="009453AF"/>
    <w:rsid w:val="0094561B"/>
    <w:rsid w:val="00945CA0"/>
    <w:rsid w:val="00947765"/>
    <w:rsid w:val="009514A5"/>
    <w:rsid w:val="00951996"/>
    <w:rsid w:val="00952094"/>
    <w:rsid w:val="009526E1"/>
    <w:rsid w:val="00952ED9"/>
    <w:rsid w:val="00955278"/>
    <w:rsid w:val="00955677"/>
    <w:rsid w:val="00955816"/>
    <w:rsid w:val="00956873"/>
    <w:rsid w:val="00957D1A"/>
    <w:rsid w:val="00957F5B"/>
    <w:rsid w:val="009609C9"/>
    <w:rsid w:val="009609EF"/>
    <w:rsid w:val="00960C67"/>
    <w:rsid w:val="00960E24"/>
    <w:rsid w:val="0096104C"/>
    <w:rsid w:val="009621E4"/>
    <w:rsid w:val="009624DD"/>
    <w:rsid w:val="009632EA"/>
    <w:rsid w:val="00963B1B"/>
    <w:rsid w:val="00963D9B"/>
    <w:rsid w:val="00963F8D"/>
    <w:rsid w:val="009643F0"/>
    <w:rsid w:val="0096494D"/>
    <w:rsid w:val="00965495"/>
    <w:rsid w:val="0096581E"/>
    <w:rsid w:val="009659CA"/>
    <w:rsid w:val="00965D93"/>
    <w:rsid w:val="00966F9D"/>
    <w:rsid w:val="00966FBB"/>
    <w:rsid w:val="00967499"/>
    <w:rsid w:val="0096775E"/>
    <w:rsid w:val="00971E6C"/>
    <w:rsid w:val="0097245E"/>
    <w:rsid w:val="00974FA4"/>
    <w:rsid w:val="009771EF"/>
    <w:rsid w:val="0097749E"/>
    <w:rsid w:val="00977E5A"/>
    <w:rsid w:val="00977FDF"/>
    <w:rsid w:val="0098026D"/>
    <w:rsid w:val="0098080F"/>
    <w:rsid w:val="00980FB1"/>
    <w:rsid w:val="00981822"/>
    <w:rsid w:val="009833E2"/>
    <w:rsid w:val="00983D31"/>
    <w:rsid w:val="0098598F"/>
    <w:rsid w:val="00987063"/>
    <w:rsid w:val="009908D1"/>
    <w:rsid w:val="00991E02"/>
    <w:rsid w:val="0099348F"/>
    <w:rsid w:val="00993D52"/>
    <w:rsid w:val="00994695"/>
    <w:rsid w:val="009961AE"/>
    <w:rsid w:val="0099648E"/>
    <w:rsid w:val="00996B1A"/>
    <w:rsid w:val="00997E63"/>
    <w:rsid w:val="009A1084"/>
    <w:rsid w:val="009A2E2E"/>
    <w:rsid w:val="009A481E"/>
    <w:rsid w:val="009A5925"/>
    <w:rsid w:val="009A6023"/>
    <w:rsid w:val="009A6AFD"/>
    <w:rsid w:val="009A7107"/>
    <w:rsid w:val="009A782E"/>
    <w:rsid w:val="009B0372"/>
    <w:rsid w:val="009B043C"/>
    <w:rsid w:val="009B06E5"/>
    <w:rsid w:val="009B199E"/>
    <w:rsid w:val="009B2E50"/>
    <w:rsid w:val="009B31E7"/>
    <w:rsid w:val="009B40DA"/>
    <w:rsid w:val="009B417D"/>
    <w:rsid w:val="009B58D1"/>
    <w:rsid w:val="009B6F87"/>
    <w:rsid w:val="009B7652"/>
    <w:rsid w:val="009C05EF"/>
    <w:rsid w:val="009C0AB1"/>
    <w:rsid w:val="009C0E3D"/>
    <w:rsid w:val="009C1ECC"/>
    <w:rsid w:val="009C41F7"/>
    <w:rsid w:val="009C4547"/>
    <w:rsid w:val="009C4E94"/>
    <w:rsid w:val="009C5389"/>
    <w:rsid w:val="009C6504"/>
    <w:rsid w:val="009C7580"/>
    <w:rsid w:val="009C7AAD"/>
    <w:rsid w:val="009C7D19"/>
    <w:rsid w:val="009D0ADE"/>
    <w:rsid w:val="009D0F72"/>
    <w:rsid w:val="009D1460"/>
    <w:rsid w:val="009D45F5"/>
    <w:rsid w:val="009D7CCD"/>
    <w:rsid w:val="009E08D5"/>
    <w:rsid w:val="009E1B02"/>
    <w:rsid w:val="009E1B40"/>
    <w:rsid w:val="009E33E5"/>
    <w:rsid w:val="009E3613"/>
    <w:rsid w:val="009E3AD2"/>
    <w:rsid w:val="009E3E14"/>
    <w:rsid w:val="009E3E74"/>
    <w:rsid w:val="009E474C"/>
    <w:rsid w:val="009E4BCE"/>
    <w:rsid w:val="009E70A8"/>
    <w:rsid w:val="009E7277"/>
    <w:rsid w:val="009F0CCB"/>
    <w:rsid w:val="009F1E26"/>
    <w:rsid w:val="009F2F5F"/>
    <w:rsid w:val="009F2FBE"/>
    <w:rsid w:val="009F461F"/>
    <w:rsid w:val="009F46D9"/>
    <w:rsid w:val="009F4BE6"/>
    <w:rsid w:val="009F4E9F"/>
    <w:rsid w:val="009F621A"/>
    <w:rsid w:val="009F6912"/>
    <w:rsid w:val="009F73CE"/>
    <w:rsid w:val="009F79B2"/>
    <w:rsid w:val="00A005EA"/>
    <w:rsid w:val="00A0195B"/>
    <w:rsid w:val="00A0273D"/>
    <w:rsid w:val="00A02EB8"/>
    <w:rsid w:val="00A036EC"/>
    <w:rsid w:val="00A042DF"/>
    <w:rsid w:val="00A04379"/>
    <w:rsid w:val="00A04CC1"/>
    <w:rsid w:val="00A05ED7"/>
    <w:rsid w:val="00A06810"/>
    <w:rsid w:val="00A06A5F"/>
    <w:rsid w:val="00A07A07"/>
    <w:rsid w:val="00A07D4F"/>
    <w:rsid w:val="00A106B8"/>
    <w:rsid w:val="00A10C84"/>
    <w:rsid w:val="00A11812"/>
    <w:rsid w:val="00A1210F"/>
    <w:rsid w:val="00A122EA"/>
    <w:rsid w:val="00A1320D"/>
    <w:rsid w:val="00A13938"/>
    <w:rsid w:val="00A1413F"/>
    <w:rsid w:val="00A141C0"/>
    <w:rsid w:val="00A145C2"/>
    <w:rsid w:val="00A1477D"/>
    <w:rsid w:val="00A15489"/>
    <w:rsid w:val="00A1548E"/>
    <w:rsid w:val="00A15701"/>
    <w:rsid w:val="00A15CC7"/>
    <w:rsid w:val="00A163C7"/>
    <w:rsid w:val="00A1716D"/>
    <w:rsid w:val="00A175E4"/>
    <w:rsid w:val="00A1764B"/>
    <w:rsid w:val="00A17695"/>
    <w:rsid w:val="00A20ADF"/>
    <w:rsid w:val="00A21200"/>
    <w:rsid w:val="00A21491"/>
    <w:rsid w:val="00A216DB"/>
    <w:rsid w:val="00A22A79"/>
    <w:rsid w:val="00A22E90"/>
    <w:rsid w:val="00A23287"/>
    <w:rsid w:val="00A24D4A"/>
    <w:rsid w:val="00A253C6"/>
    <w:rsid w:val="00A2566C"/>
    <w:rsid w:val="00A26DAF"/>
    <w:rsid w:val="00A271B1"/>
    <w:rsid w:val="00A30902"/>
    <w:rsid w:val="00A30FF4"/>
    <w:rsid w:val="00A31282"/>
    <w:rsid w:val="00A319E5"/>
    <w:rsid w:val="00A32868"/>
    <w:rsid w:val="00A32CE6"/>
    <w:rsid w:val="00A332FE"/>
    <w:rsid w:val="00A34971"/>
    <w:rsid w:val="00A35204"/>
    <w:rsid w:val="00A360BF"/>
    <w:rsid w:val="00A37924"/>
    <w:rsid w:val="00A4010E"/>
    <w:rsid w:val="00A407F6"/>
    <w:rsid w:val="00A4190D"/>
    <w:rsid w:val="00A41B7D"/>
    <w:rsid w:val="00A41E1C"/>
    <w:rsid w:val="00A43052"/>
    <w:rsid w:val="00A43105"/>
    <w:rsid w:val="00A45433"/>
    <w:rsid w:val="00A45966"/>
    <w:rsid w:val="00A45B72"/>
    <w:rsid w:val="00A45CDD"/>
    <w:rsid w:val="00A4615A"/>
    <w:rsid w:val="00A50331"/>
    <w:rsid w:val="00A50631"/>
    <w:rsid w:val="00A50EF2"/>
    <w:rsid w:val="00A5455E"/>
    <w:rsid w:val="00A54915"/>
    <w:rsid w:val="00A54CAE"/>
    <w:rsid w:val="00A568AD"/>
    <w:rsid w:val="00A56968"/>
    <w:rsid w:val="00A56C6C"/>
    <w:rsid w:val="00A56D5F"/>
    <w:rsid w:val="00A60135"/>
    <w:rsid w:val="00A61C78"/>
    <w:rsid w:val="00A61DC4"/>
    <w:rsid w:val="00A62B87"/>
    <w:rsid w:val="00A6499C"/>
    <w:rsid w:val="00A64E14"/>
    <w:rsid w:val="00A67313"/>
    <w:rsid w:val="00A70429"/>
    <w:rsid w:val="00A704F7"/>
    <w:rsid w:val="00A70901"/>
    <w:rsid w:val="00A71191"/>
    <w:rsid w:val="00A72321"/>
    <w:rsid w:val="00A72575"/>
    <w:rsid w:val="00A72CC1"/>
    <w:rsid w:val="00A73AB2"/>
    <w:rsid w:val="00A74858"/>
    <w:rsid w:val="00A75B5A"/>
    <w:rsid w:val="00A75C1B"/>
    <w:rsid w:val="00A76130"/>
    <w:rsid w:val="00A7692B"/>
    <w:rsid w:val="00A77D87"/>
    <w:rsid w:val="00A77FC4"/>
    <w:rsid w:val="00A809B6"/>
    <w:rsid w:val="00A80A4A"/>
    <w:rsid w:val="00A82159"/>
    <w:rsid w:val="00A83137"/>
    <w:rsid w:val="00A84A28"/>
    <w:rsid w:val="00A84F6C"/>
    <w:rsid w:val="00A86525"/>
    <w:rsid w:val="00A86B2F"/>
    <w:rsid w:val="00A870D3"/>
    <w:rsid w:val="00A87134"/>
    <w:rsid w:val="00A87205"/>
    <w:rsid w:val="00A87A98"/>
    <w:rsid w:val="00A90B6E"/>
    <w:rsid w:val="00A91E1C"/>
    <w:rsid w:val="00A93466"/>
    <w:rsid w:val="00A93E94"/>
    <w:rsid w:val="00A95E86"/>
    <w:rsid w:val="00A96DFA"/>
    <w:rsid w:val="00AA0D42"/>
    <w:rsid w:val="00AA145A"/>
    <w:rsid w:val="00AA1EA7"/>
    <w:rsid w:val="00AA1F97"/>
    <w:rsid w:val="00AA2618"/>
    <w:rsid w:val="00AA2BA1"/>
    <w:rsid w:val="00AA2CEB"/>
    <w:rsid w:val="00AA3719"/>
    <w:rsid w:val="00AA56BE"/>
    <w:rsid w:val="00AA6CD3"/>
    <w:rsid w:val="00AB10F4"/>
    <w:rsid w:val="00AB124F"/>
    <w:rsid w:val="00AB2920"/>
    <w:rsid w:val="00AB3C42"/>
    <w:rsid w:val="00AB469A"/>
    <w:rsid w:val="00AB59AA"/>
    <w:rsid w:val="00AB5A28"/>
    <w:rsid w:val="00AB5BAF"/>
    <w:rsid w:val="00AB62B8"/>
    <w:rsid w:val="00AB7168"/>
    <w:rsid w:val="00AB7839"/>
    <w:rsid w:val="00AC0722"/>
    <w:rsid w:val="00AC07E9"/>
    <w:rsid w:val="00AC0A6C"/>
    <w:rsid w:val="00AC1578"/>
    <w:rsid w:val="00AC173C"/>
    <w:rsid w:val="00AC1C67"/>
    <w:rsid w:val="00AC21D5"/>
    <w:rsid w:val="00AC229D"/>
    <w:rsid w:val="00AC3994"/>
    <w:rsid w:val="00AC4EC9"/>
    <w:rsid w:val="00AC65AF"/>
    <w:rsid w:val="00AD0D00"/>
    <w:rsid w:val="00AD3882"/>
    <w:rsid w:val="00AD3918"/>
    <w:rsid w:val="00AD483D"/>
    <w:rsid w:val="00AD718B"/>
    <w:rsid w:val="00AD7CC0"/>
    <w:rsid w:val="00AE02BF"/>
    <w:rsid w:val="00AE1E0A"/>
    <w:rsid w:val="00AE38AC"/>
    <w:rsid w:val="00AE507B"/>
    <w:rsid w:val="00AE6512"/>
    <w:rsid w:val="00AE7147"/>
    <w:rsid w:val="00AE7FF5"/>
    <w:rsid w:val="00AF0FEB"/>
    <w:rsid w:val="00AF12F0"/>
    <w:rsid w:val="00AF24D8"/>
    <w:rsid w:val="00AF2A2D"/>
    <w:rsid w:val="00AF3DCA"/>
    <w:rsid w:val="00AF6DC8"/>
    <w:rsid w:val="00B00ACB"/>
    <w:rsid w:val="00B04154"/>
    <w:rsid w:val="00B042B0"/>
    <w:rsid w:val="00B04A2F"/>
    <w:rsid w:val="00B04EDE"/>
    <w:rsid w:val="00B04F52"/>
    <w:rsid w:val="00B07374"/>
    <w:rsid w:val="00B07C1E"/>
    <w:rsid w:val="00B10B44"/>
    <w:rsid w:val="00B115CE"/>
    <w:rsid w:val="00B11846"/>
    <w:rsid w:val="00B11B7C"/>
    <w:rsid w:val="00B12390"/>
    <w:rsid w:val="00B12BC3"/>
    <w:rsid w:val="00B139C5"/>
    <w:rsid w:val="00B14A01"/>
    <w:rsid w:val="00B15C1C"/>
    <w:rsid w:val="00B168B3"/>
    <w:rsid w:val="00B16A37"/>
    <w:rsid w:val="00B17447"/>
    <w:rsid w:val="00B174FD"/>
    <w:rsid w:val="00B20091"/>
    <w:rsid w:val="00B20709"/>
    <w:rsid w:val="00B23D84"/>
    <w:rsid w:val="00B2443C"/>
    <w:rsid w:val="00B24595"/>
    <w:rsid w:val="00B25198"/>
    <w:rsid w:val="00B2599F"/>
    <w:rsid w:val="00B25A4A"/>
    <w:rsid w:val="00B26FB6"/>
    <w:rsid w:val="00B270B0"/>
    <w:rsid w:val="00B27744"/>
    <w:rsid w:val="00B27B1A"/>
    <w:rsid w:val="00B27CCD"/>
    <w:rsid w:val="00B30734"/>
    <w:rsid w:val="00B31BFF"/>
    <w:rsid w:val="00B31DD0"/>
    <w:rsid w:val="00B32A63"/>
    <w:rsid w:val="00B32C75"/>
    <w:rsid w:val="00B334A5"/>
    <w:rsid w:val="00B3383A"/>
    <w:rsid w:val="00B36063"/>
    <w:rsid w:val="00B402DC"/>
    <w:rsid w:val="00B40326"/>
    <w:rsid w:val="00B40EC0"/>
    <w:rsid w:val="00B416BA"/>
    <w:rsid w:val="00B418FC"/>
    <w:rsid w:val="00B42CB8"/>
    <w:rsid w:val="00B43518"/>
    <w:rsid w:val="00B43603"/>
    <w:rsid w:val="00B43D6A"/>
    <w:rsid w:val="00B4425B"/>
    <w:rsid w:val="00B448EB"/>
    <w:rsid w:val="00B449FE"/>
    <w:rsid w:val="00B44F40"/>
    <w:rsid w:val="00B50591"/>
    <w:rsid w:val="00B505B4"/>
    <w:rsid w:val="00B505C2"/>
    <w:rsid w:val="00B509D7"/>
    <w:rsid w:val="00B50FA7"/>
    <w:rsid w:val="00B50FC9"/>
    <w:rsid w:val="00B51131"/>
    <w:rsid w:val="00B518ED"/>
    <w:rsid w:val="00B521B6"/>
    <w:rsid w:val="00B522A2"/>
    <w:rsid w:val="00B536D9"/>
    <w:rsid w:val="00B5378F"/>
    <w:rsid w:val="00B5485C"/>
    <w:rsid w:val="00B558B9"/>
    <w:rsid w:val="00B57787"/>
    <w:rsid w:val="00B61B6E"/>
    <w:rsid w:val="00B62939"/>
    <w:rsid w:val="00B62A44"/>
    <w:rsid w:val="00B63B67"/>
    <w:rsid w:val="00B65CE4"/>
    <w:rsid w:val="00B661B3"/>
    <w:rsid w:val="00B66528"/>
    <w:rsid w:val="00B670E4"/>
    <w:rsid w:val="00B7054B"/>
    <w:rsid w:val="00B70C2C"/>
    <w:rsid w:val="00B719D4"/>
    <w:rsid w:val="00B72970"/>
    <w:rsid w:val="00B72DEC"/>
    <w:rsid w:val="00B739A9"/>
    <w:rsid w:val="00B73D49"/>
    <w:rsid w:val="00B74E63"/>
    <w:rsid w:val="00B755DB"/>
    <w:rsid w:val="00B7579D"/>
    <w:rsid w:val="00B75A1A"/>
    <w:rsid w:val="00B75A97"/>
    <w:rsid w:val="00B75D5B"/>
    <w:rsid w:val="00B76DEC"/>
    <w:rsid w:val="00B80DE3"/>
    <w:rsid w:val="00B80DFD"/>
    <w:rsid w:val="00B80FA2"/>
    <w:rsid w:val="00B81728"/>
    <w:rsid w:val="00B81BDE"/>
    <w:rsid w:val="00B81E50"/>
    <w:rsid w:val="00B8304E"/>
    <w:rsid w:val="00B83AAB"/>
    <w:rsid w:val="00B84124"/>
    <w:rsid w:val="00B85C83"/>
    <w:rsid w:val="00B861A9"/>
    <w:rsid w:val="00B91197"/>
    <w:rsid w:val="00B93361"/>
    <w:rsid w:val="00B93A77"/>
    <w:rsid w:val="00B95136"/>
    <w:rsid w:val="00B95248"/>
    <w:rsid w:val="00B95E0F"/>
    <w:rsid w:val="00B9743F"/>
    <w:rsid w:val="00B97535"/>
    <w:rsid w:val="00B97F39"/>
    <w:rsid w:val="00BA03EB"/>
    <w:rsid w:val="00BA11DA"/>
    <w:rsid w:val="00BA161D"/>
    <w:rsid w:val="00BA203D"/>
    <w:rsid w:val="00BA44CB"/>
    <w:rsid w:val="00BA7860"/>
    <w:rsid w:val="00BB0746"/>
    <w:rsid w:val="00BB1E2C"/>
    <w:rsid w:val="00BB3B11"/>
    <w:rsid w:val="00BB7D09"/>
    <w:rsid w:val="00BB7F60"/>
    <w:rsid w:val="00BC05EC"/>
    <w:rsid w:val="00BC0B6C"/>
    <w:rsid w:val="00BC0C45"/>
    <w:rsid w:val="00BC0E2E"/>
    <w:rsid w:val="00BC1090"/>
    <w:rsid w:val="00BC180E"/>
    <w:rsid w:val="00BC364B"/>
    <w:rsid w:val="00BC4C55"/>
    <w:rsid w:val="00BC4CE9"/>
    <w:rsid w:val="00BC5E53"/>
    <w:rsid w:val="00BC66EF"/>
    <w:rsid w:val="00BC6902"/>
    <w:rsid w:val="00BC7778"/>
    <w:rsid w:val="00BC7865"/>
    <w:rsid w:val="00BD0997"/>
    <w:rsid w:val="00BD2142"/>
    <w:rsid w:val="00BD299B"/>
    <w:rsid w:val="00BD349D"/>
    <w:rsid w:val="00BD47F3"/>
    <w:rsid w:val="00BD5D0A"/>
    <w:rsid w:val="00BD5F00"/>
    <w:rsid w:val="00BE0437"/>
    <w:rsid w:val="00BE1EA4"/>
    <w:rsid w:val="00BE2992"/>
    <w:rsid w:val="00BE320F"/>
    <w:rsid w:val="00BE33D3"/>
    <w:rsid w:val="00BE41C5"/>
    <w:rsid w:val="00BE444A"/>
    <w:rsid w:val="00BE6285"/>
    <w:rsid w:val="00BE6B47"/>
    <w:rsid w:val="00BE7131"/>
    <w:rsid w:val="00BF0295"/>
    <w:rsid w:val="00BF0F54"/>
    <w:rsid w:val="00BF14B6"/>
    <w:rsid w:val="00BF2CD3"/>
    <w:rsid w:val="00BF323C"/>
    <w:rsid w:val="00BF35BA"/>
    <w:rsid w:val="00BF40BB"/>
    <w:rsid w:val="00BF6591"/>
    <w:rsid w:val="00C0081B"/>
    <w:rsid w:val="00C0083B"/>
    <w:rsid w:val="00C008ED"/>
    <w:rsid w:val="00C0141E"/>
    <w:rsid w:val="00C02B44"/>
    <w:rsid w:val="00C02CD5"/>
    <w:rsid w:val="00C03AE9"/>
    <w:rsid w:val="00C0656E"/>
    <w:rsid w:val="00C06FF1"/>
    <w:rsid w:val="00C07852"/>
    <w:rsid w:val="00C07E5C"/>
    <w:rsid w:val="00C101A9"/>
    <w:rsid w:val="00C1034D"/>
    <w:rsid w:val="00C10AC2"/>
    <w:rsid w:val="00C11472"/>
    <w:rsid w:val="00C11A63"/>
    <w:rsid w:val="00C15403"/>
    <w:rsid w:val="00C156E9"/>
    <w:rsid w:val="00C15A6D"/>
    <w:rsid w:val="00C15BA1"/>
    <w:rsid w:val="00C17A5D"/>
    <w:rsid w:val="00C203D4"/>
    <w:rsid w:val="00C206ED"/>
    <w:rsid w:val="00C21037"/>
    <w:rsid w:val="00C21589"/>
    <w:rsid w:val="00C21C72"/>
    <w:rsid w:val="00C22212"/>
    <w:rsid w:val="00C235AF"/>
    <w:rsid w:val="00C24235"/>
    <w:rsid w:val="00C24441"/>
    <w:rsid w:val="00C24C93"/>
    <w:rsid w:val="00C24CD6"/>
    <w:rsid w:val="00C25397"/>
    <w:rsid w:val="00C2679D"/>
    <w:rsid w:val="00C269A4"/>
    <w:rsid w:val="00C27AE2"/>
    <w:rsid w:val="00C3071E"/>
    <w:rsid w:val="00C309CA"/>
    <w:rsid w:val="00C3197D"/>
    <w:rsid w:val="00C32141"/>
    <w:rsid w:val="00C328CA"/>
    <w:rsid w:val="00C334DF"/>
    <w:rsid w:val="00C35B6C"/>
    <w:rsid w:val="00C35B87"/>
    <w:rsid w:val="00C36FD8"/>
    <w:rsid w:val="00C37CB5"/>
    <w:rsid w:val="00C40650"/>
    <w:rsid w:val="00C4096F"/>
    <w:rsid w:val="00C41B0C"/>
    <w:rsid w:val="00C41DF4"/>
    <w:rsid w:val="00C42725"/>
    <w:rsid w:val="00C43519"/>
    <w:rsid w:val="00C43B33"/>
    <w:rsid w:val="00C44E21"/>
    <w:rsid w:val="00C46766"/>
    <w:rsid w:val="00C46DA1"/>
    <w:rsid w:val="00C47F63"/>
    <w:rsid w:val="00C50894"/>
    <w:rsid w:val="00C53771"/>
    <w:rsid w:val="00C55A05"/>
    <w:rsid w:val="00C55D12"/>
    <w:rsid w:val="00C55E42"/>
    <w:rsid w:val="00C560D4"/>
    <w:rsid w:val="00C567E3"/>
    <w:rsid w:val="00C605A6"/>
    <w:rsid w:val="00C6117F"/>
    <w:rsid w:val="00C61541"/>
    <w:rsid w:val="00C625F7"/>
    <w:rsid w:val="00C62A89"/>
    <w:rsid w:val="00C62E88"/>
    <w:rsid w:val="00C64079"/>
    <w:rsid w:val="00C64B3B"/>
    <w:rsid w:val="00C7046D"/>
    <w:rsid w:val="00C7052E"/>
    <w:rsid w:val="00C73632"/>
    <w:rsid w:val="00C7378A"/>
    <w:rsid w:val="00C73E13"/>
    <w:rsid w:val="00C752A1"/>
    <w:rsid w:val="00C75DA6"/>
    <w:rsid w:val="00C77B81"/>
    <w:rsid w:val="00C77D7C"/>
    <w:rsid w:val="00C8044C"/>
    <w:rsid w:val="00C81780"/>
    <w:rsid w:val="00C818FA"/>
    <w:rsid w:val="00C825A7"/>
    <w:rsid w:val="00C838FD"/>
    <w:rsid w:val="00C83A80"/>
    <w:rsid w:val="00C84A43"/>
    <w:rsid w:val="00C855B3"/>
    <w:rsid w:val="00C858DE"/>
    <w:rsid w:val="00C85FDB"/>
    <w:rsid w:val="00C86BB0"/>
    <w:rsid w:val="00C86FCC"/>
    <w:rsid w:val="00C87099"/>
    <w:rsid w:val="00C8712B"/>
    <w:rsid w:val="00C905CE"/>
    <w:rsid w:val="00C927FB"/>
    <w:rsid w:val="00C93E61"/>
    <w:rsid w:val="00C93FEA"/>
    <w:rsid w:val="00C946F8"/>
    <w:rsid w:val="00C974F2"/>
    <w:rsid w:val="00CA0545"/>
    <w:rsid w:val="00CA13BA"/>
    <w:rsid w:val="00CA145B"/>
    <w:rsid w:val="00CA1D1D"/>
    <w:rsid w:val="00CA3DB9"/>
    <w:rsid w:val="00CA4608"/>
    <w:rsid w:val="00CA49AD"/>
    <w:rsid w:val="00CA546A"/>
    <w:rsid w:val="00CB1B3C"/>
    <w:rsid w:val="00CB24DD"/>
    <w:rsid w:val="00CB254D"/>
    <w:rsid w:val="00CB289C"/>
    <w:rsid w:val="00CB352F"/>
    <w:rsid w:val="00CB3EB6"/>
    <w:rsid w:val="00CB42D4"/>
    <w:rsid w:val="00CB53B6"/>
    <w:rsid w:val="00CB677D"/>
    <w:rsid w:val="00CB67E1"/>
    <w:rsid w:val="00CB6982"/>
    <w:rsid w:val="00CC0FD5"/>
    <w:rsid w:val="00CC1C75"/>
    <w:rsid w:val="00CC20E0"/>
    <w:rsid w:val="00CC3C50"/>
    <w:rsid w:val="00CC3E60"/>
    <w:rsid w:val="00CC511C"/>
    <w:rsid w:val="00CC5813"/>
    <w:rsid w:val="00CC66F9"/>
    <w:rsid w:val="00CC7F9E"/>
    <w:rsid w:val="00CD1236"/>
    <w:rsid w:val="00CD2281"/>
    <w:rsid w:val="00CD22F6"/>
    <w:rsid w:val="00CD530F"/>
    <w:rsid w:val="00CD552F"/>
    <w:rsid w:val="00CD70F3"/>
    <w:rsid w:val="00CE1819"/>
    <w:rsid w:val="00CE19D0"/>
    <w:rsid w:val="00CE1E2F"/>
    <w:rsid w:val="00CE2FCC"/>
    <w:rsid w:val="00CE31C2"/>
    <w:rsid w:val="00CE4EC4"/>
    <w:rsid w:val="00CE606F"/>
    <w:rsid w:val="00CE6CBD"/>
    <w:rsid w:val="00CE77C4"/>
    <w:rsid w:val="00CF02ED"/>
    <w:rsid w:val="00CF0584"/>
    <w:rsid w:val="00CF08A0"/>
    <w:rsid w:val="00CF1235"/>
    <w:rsid w:val="00CF1FB2"/>
    <w:rsid w:val="00CF272C"/>
    <w:rsid w:val="00CF458C"/>
    <w:rsid w:val="00CF470F"/>
    <w:rsid w:val="00CF4AED"/>
    <w:rsid w:val="00CF4EF7"/>
    <w:rsid w:val="00CF62CB"/>
    <w:rsid w:val="00CF6E31"/>
    <w:rsid w:val="00CF7D18"/>
    <w:rsid w:val="00D0095C"/>
    <w:rsid w:val="00D00B17"/>
    <w:rsid w:val="00D01AEF"/>
    <w:rsid w:val="00D0320D"/>
    <w:rsid w:val="00D03256"/>
    <w:rsid w:val="00D03714"/>
    <w:rsid w:val="00D037FE"/>
    <w:rsid w:val="00D0397E"/>
    <w:rsid w:val="00D04EFA"/>
    <w:rsid w:val="00D05843"/>
    <w:rsid w:val="00D06A8C"/>
    <w:rsid w:val="00D072B6"/>
    <w:rsid w:val="00D07622"/>
    <w:rsid w:val="00D07677"/>
    <w:rsid w:val="00D103BD"/>
    <w:rsid w:val="00D1083B"/>
    <w:rsid w:val="00D1091C"/>
    <w:rsid w:val="00D11812"/>
    <w:rsid w:val="00D126EA"/>
    <w:rsid w:val="00D12DB0"/>
    <w:rsid w:val="00D12ECE"/>
    <w:rsid w:val="00D1373C"/>
    <w:rsid w:val="00D157AA"/>
    <w:rsid w:val="00D167D2"/>
    <w:rsid w:val="00D16F6E"/>
    <w:rsid w:val="00D20015"/>
    <w:rsid w:val="00D201FB"/>
    <w:rsid w:val="00D206A2"/>
    <w:rsid w:val="00D210C6"/>
    <w:rsid w:val="00D215B3"/>
    <w:rsid w:val="00D21712"/>
    <w:rsid w:val="00D23CEF"/>
    <w:rsid w:val="00D23D06"/>
    <w:rsid w:val="00D2418E"/>
    <w:rsid w:val="00D242D1"/>
    <w:rsid w:val="00D25A76"/>
    <w:rsid w:val="00D25AA1"/>
    <w:rsid w:val="00D268F4"/>
    <w:rsid w:val="00D26E38"/>
    <w:rsid w:val="00D319A2"/>
    <w:rsid w:val="00D322D5"/>
    <w:rsid w:val="00D33751"/>
    <w:rsid w:val="00D33F64"/>
    <w:rsid w:val="00D34821"/>
    <w:rsid w:val="00D35223"/>
    <w:rsid w:val="00D36331"/>
    <w:rsid w:val="00D40969"/>
    <w:rsid w:val="00D41AFF"/>
    <w:rsid w:val="00D41D4E"/>
    <w:rsid w:val="00D42164"/>
    <w:rsid w:val="00D42690"/>
    <w:rsid w:val="00D42D7B"/>
    <w:rsid w:val="00D42EE3"/>
    <w:rsid w:val="00D4431D"/>
    <w:rsid w:val="00D443D0"/>
    <w:rsid w:val="00D44BE2"/>
    <w:rsid w:val="00D46126"/>
    <w:rsid w:val="00D463BD"/>
    <w:rsid w:val="00D463DE"/>
    <w:rsid w:val="00D4691B"/>
    <w:rsid w:val="00D508ED"/>
    <w:rsid w:val="00D50BB6"/>
    <w:rsid w:val="00D514A7"/>
    <w:rsid w:val="00D52E55"/>
    <w:rsid w:val="00D52F0C"/>
    <w:rsid w:val="00D543CC"/>
    <w:rsid w:val="00D552F9"/>
    <w:rsid w:val="00D55C89"/>
    <w:rsid w:val="00D578D0"/>
    <w:rsid w:val="00D601EA"/>
    <w:rsid w:val="00D61B8F"/>
    <w:rsid w:val="00D62298"/>
    <w:rsid w:val="00D6491B"/>
    <w:rsid w:val="00D6560E"/>
    <w:rsid w:val="00D65E99"/>
    <w:rsid w:val="00D701EC"/>
    <w:rsid w:val="00D704D2"/>
    <w:rsid w:val="00D705DD"/>
    <w:rsid w:val="00D7166F"/>
    <w:rsid w:val="00D71E8E"/>
    <w:rsid w:val="00D7250E"/>
    <w:rsid w:val="00D72919"/>
    <w:rsid w:val="00D742F1"/>
    <w:rsid w:val="00D745FE"/>
    <w:rsid w:val="00D7479C"/>
    <w:rsid w:val="00D74BE3"/>
    <w:rsid w:val="00D75DDC"/>
    <w:rsid w:val="00D77592"/>
    <w:rsid w:val="00D77F77"/>
    <w:rsid w:val="00D80692"/>
    <w:rsid w:val="00D806C7"/>
    <w:rsid w:val="00D80C44"/>
    <w:rsid w:val="00D8199E"/>
    <w:rsid w:val="00D81E2C"/>
    <w:rsid w:val="00D82E71"/>
    <w:rsid w:val="00D833F5"/>
    <w:rsid w:val="00D834F9"/>
    <w:rsid w:val="00D8388D"/>
    <w:rsid w:val="00D86574"/>
    <w:rsid w:val="00D86767"/>
    <w:rsid w:val="00D86F0A"/>
    <w:rsid w:val="00D92549"/>
    <w:rsid w:val="00D935DD"/>
    <w:rsid w:val="00D93A43"/>
    <w:rsid w:val="00D93B84"/>
    <w:rsid w:val="00D96E2D"/>
    <w:rsid w:val="00DA0116"/>
    <w:rsid w:val="00DA034C"/>
    <w:rsid w:val="00DA4503"/>
    <w:rsid w:val="00DA5806"/>
    <w:rsid w:val="00DA5CF0"/>
    <w:rsid w:val="00DA61BD"/>
    <w:rsid w:val="00DA6CBC"/>
    <w:rsid w:val="00DB1C32"/>
    <w:rsid w:val="00DB259F"/>
    <w:rsid w:val="00DB2F79"/>
    <w:rsid w:val="00DB3734"/>
    <w:rsid w:val="00DB40C8"/>
    <w:rsid w:val="00DB5240"/>
    <w:rsid w:val="00DB6161"/>
    <w:rsid w:val="00DB77F2"/>
    <w:rsid w:val="00DC297A"/>
    <w:rsid w:val="00DC3432"/>
    <w:rsid w:val="00DC34BB"/>
    <w:rsid w:val="00DC42A2"/>
    <w:rsid w:val="00DC4350"/>
    <w:rsid w:val="00DC57F6"/>
    <w:rsid w:val="00DC75DB"/>
    <w:rsid w:val="00DD0F59"/>
    <w:rsid w:val="00DD1041"/>
    <w:rsid w:val="00DD1CC2"/>
    <w:rsid w:val="00DD47E4"/>
    <w:rsid w:val="00DD4B24"/>
    <w:rsid w:val="00DD556A"/>
    <w:rsid w:val="00DD5576"/>
    <w:rsid w:val="00DD5C8E"/>
    <w:rsid w:val="00DD626D"/>
    <w:rsid w:val="00DD777D"/>
    <w:rsid w:val="00DE03FE"/>
    <w:rsid w:val="00DE12B4"/>
    <w:rsid w:val="00DE1537"/>
    <w:rsid w:val="00DE2CFC"/>
    <w:rsid w:val="00DE37F1"/>
    <w:rsid w:val="00DE39A8"/>
    <w:rsid w:val="00DE4172"/>
    <w:rsid w:val="00DE49B3"/>
    <w:rsid w:val="00DE53D0"/>
    <w:rsid w:val="00DE5A1E"/>
    <w:rsid w:val="00DE7D0A"/>
    <w:rsid w:val="00DF03E1"/>
    <w:rsid w:val="00DF1DB3"/>
    <w:rsid w:val="00DF2650"/>
    <w:rsid w:val="00DF2DE3"/>
    <w:rsid w:val="00DF2FA1"/>
    <w:rsid w:val="00DF3132"/>
    <w:rsid w:val="00DF4E7B"/>
    <w:rsid w:val="00DF54FE"/>
    <w:rsid w:val="00DF5BE0"/>
    <w:rsid w:val="00DF6A66"/>
    <w:rsid w:val="00DF7565"/>
    <w:rsid w:val="00E0037C"/>
    <w:rsid w:val="00E005A3"/>
    <w:rsid w:val="00E00AFA"/>
    <w:rsid w:val="00E01868"/>
    <w:rsid w:val="00E0222F"/>
    <w:rsid w:val="00E02F38"/>
    <w:rsid w:val="00E03F69"/>
    <w:rsid w:val="00E04E93"/>
    <w:rsid w:val="00E0648C"/>
    <w:rsid w:val="00E073B9"/>
    <w:rsid w:val="00E10580"/>
    <w:rsid w:val="00E10E78"/>
    <w:rsid w:val="00E110A4"/>
    <w:rsid w:val="00E112E9"/>
    <w:rsid w:val="00E13081"/>
    <w:rsid w:val="00E13712"/>
    <w:rsid w:val="00E145AC"/>
    <w:rsid w:val="00E176E1"/>
    <w:rsid w:val="00E200A7"/>
    <w:rsid w:val="00E20CEA"/>
    <w:rsid w:val="00E20E94"/>
    <w:rsid w:val="00E210B5"/>
    <w:rsid w:val="00E22BE7"/>
    <w:rsid w:val="00E23CDA"/>
    <w:rsid w:val="00E23D8E"/>
    <w:rsid w:val="00E24212"/>
    <w:rsid w:val="00E26539"/>
    <w:rsid w:val="00E26C49"/>
    <w:rsid w:val="00E27062"/>
    <w:rsid w:val="00E27627"/>
    <w:rsid w:val="00E301BC"/>
    <w:rsid w:val="00E307C2"/>
    <w:rsid w:val="00E3098B"/>
    <w:rsid w:val="00E345D0"/>
    <w:rsid w:val="00E347FE"/>
    <w:rsid w:val="00E3484D"/>
    <w:rsid w:val="00E34E8F"/>
    <w:rsid w:val="00E36529"/>
    <w:rsid w:val="00E377DC"/>
    <w:rsid w:val="00E37D2B"/>
    <w:rsid w:val="00E40E8A"/>
    <w:rsid w:val="00E417EA"/>
    <w:rsid w:val="00E42F30"/>
    <w:rsid w:val="00E439B8"/>
    <w:rsid w:val="00E43E11"/>
    <w:rsid w:val="00E44CEE"/>
    <w:rsid w:val="00E4541B"/>
    <w:rsid w:val="00E4558D"/>
    <w:rsid w:val="00E46AED"/>
    <w:rsid w:val="00E4707A"/>
    <w:rsid w:val="00E4724C"/>
    <w:rsid w:val="00E47897"/>
    <w:rsid w:val="00E50018"/>
    <w:rsid w:val="00E5070B"/>
    <w:rsid w:val="00E50E1A"/>
    <w:rsid w:val="00E527EC"/>
    <w:rsid w:val="00E528AB"/>
    <w:rsid w:val="00E52BC7"/>
    <w:rsid w:val="00E543A8"/>
    <w:rsid w:val="00E54D58"/>
    <w:rsid w:val="00E56301"/>
    <w:rsid w:val="00E57011"/>
    <w:rsid w:val="00E604FE"/>
    <w:rsid w:val="00E632E7"/>
    <w:rsid w:val="00E644B2"/>
    <w:rsid w:val="00E6461E"/>
    <w:rsid w:val="00E64899"/>
    <w:rsid w:val="00E6670C"/>
    <w:rsid w:val="00E7312B"/>
    <w:rsid w:val="00E7493C"/>
    <w:rsid w:val="00E74C01"/>
    <w:rsid w:val="00E75878"/>
    <w:rsid w:val="00E75BA8"/>
    <w:rsid w:val="00E75F5A"/>
    <w:rsid w:val="00E76DFE"/>
    <w:rsid w:val="00E7783A"/>
    <w:rsid w:val="00E817B1"/>
    <w:rsid w:val="00E81ADA"/>
    <w:rsid w:val="00E85939"/>
    <w:rsid w:val="00E85DFB"/>
    <w:rsid w:val="00E90BDF"/>
    <w:rsid w:val="00E92EDA"/>
    <w:rsid w:val="00E937C8"/>
    <w:rsid w:val="00E940E5"/>
    <w:rsid w:val="00E94668"/>
    <w:rsid w:val="00E9592F"/>
    <w:rsid w:val="00E95CA0"/>
    <w:rsid w:val="00EA19BF"/>
    <w:rsid w:val="00EA301C"/>
    <w:rsid w:val="00EA4043"/>
    <w:rsid w:val="00EA424D"/>
    <w:rsid w:val="00EA55E5"/>
    <w:rsid w:val="00EA5749"/>
    <w:rsid w:val="00EA5ED1"/>
    <w:rsid w:val="00EA5FA2"/>
    <w:rsid w:val="00EA635B"/>
    <w:rsid w:val="00EA70E0"/>
    <w:rsid w:val="00EA78F3"/>
    <w:rsid w:val="00EA7EF3"/>
    <w:rsid w:val="00EB0A7C"/>
    <w:rsid w:val="00EB194C"/>
    <w:rsid w:val="00EB4C6B"/>
    <w:rsid w:val="00EB503C"/>
    <w:rsid w:val="00EC0F8A"/>
    <w:rsid w:val="00EC2441"/>
    <w:rsid w:val="00EC328C"/>
    <w:rsid w:val="00EC41D2"/>
    <w:rsid w:val="00EC42C4"/>
    <w:rsid w:val="00EC4367"/>
    <w:rsid w:val="00EC4734"/>
    <w:rsid w:val="00EC4AB1"/>
    <w:rsid w:val="00EC518F"/>
    <w:rsid w:val="00EC53A8"/>
    <w:rsid w:val="00EC5EF1"/>
    <w:rsid w:val="00EC69EF"/>
    <w:rsid w:val="00EC727E"/>
    <w:rsid w:val="00ED00DE"/>
    <w:rsid w:val="00ED2A0B"/>
    <w:rsid w:val="00ED3498"/>
    <w:rsid w:val="00ED36A5"/>
    <w:rsid w:val="00ED4288"/>
    <w:rsid w:val="00ED7F75"/>
    <w:rsid w:val="00EE079D"/>
    <w:rsid w:val="00EE126E"/>
    <w:rsid w:val="00EE1A0A"/>
    <w:rsid w:val="00EE2AF2"/>
    <w:rsid w:val="00EE4B35"/>
    <w:rsid w:val="00EE4FC5"/>
    <w:rsid w:val="00EE7613"/>
    <w:rsid w:val="00EE7A70"/>
    <w:rsid w:val="00EF0311"/>
    <w:rsid w:val="00EF1039"/>
    <w:rsid w:val="00EF3881"/>
    <w:rsid w:val="00EF3ABB"/>
    <w:rsid w:val="00EF42E5"/>
    <w:rsid w:val="00EF47C3"/>
    <w:rsid w:val="00EF6BA2"/>
    <w:rsid w:val="00EF728A"/>
    <w:rsid w:val="00EF730E"/>
    <w:rsid w:val="00EF733B"/>
    <w:rsid w:val="00F00DBB"/>
    <w:rsid w:val="00F01F2F"/>
    <w:rsid w:val="00F04E2A"/>
    <w:rsid w:val="00F06AED"/>
    <w:rsid w:val="00F06DF9"/>
    <w:rsid w:val="00F1094A"/>
    <w:rsid w:val="00F1183B"/>
    <w:rsid w:val="00F12114"/>
    <w:rsid w:val="00F134FD"/>
    <w:rsid w:val="00F1354E"/>
    <w:rsid w:val="00F153E0"/>
    <w:rsid w:val="00F15B58"/>
    <w:rsid w:val="00F16902"/>
    <w:rsid w:val="00F1784C"/>
    <w:rsid w:val="00F17F03"/>
    <w:rsid w:val="00F2107B"/>
    <w:rsid w:val="00F21355"/>
    <w:rsid w:val="00F21922"/>
    <w:rsid w:val="00F21F28"/>
    <w:rsid w:val="00F238BF"/>
    <w:rsid w:val="00F2721D"/>
    <w:rsid w:val="00F27A9E"/>
    <w:rsid w:val="00F27E1C"/>
    <w:rsid w:val="00F30B9F"/>
    <w:rsid w:val="00F33426"/>
    <w:rsid w:val="00F35BCF"/>
    <w:rsid w:val="00F35F9C"/>
    <w:rsid w:val="00F363EC"/>
    <w:rsid w:val="00F372DD"/>
    <w:rsid w:val="00F37FB4"/>
    <w:rsid w:val="00F41ED6"/>
    <w:rsid w:val="00F420A1"/>
    <w:rsid w:val="00F4217B"/>
    <w:rsid w:val="00F4225B"/>
    <w:rsid w:val="00F427CF"/>
    <w:rsid w:val="00F431A6"/>
    <w:rsid w:val="00F44A83"/>
    <w:rsid w:val="00F450FE"/>
    <w:rsid w:val="00F462BE"/>
    <w:rsid w:val="00F46D8F"/>
    <w:rsid w:val="00F46F8D"/>
    <w:rsid w:val="00F47E6E"/>
    <w:rsid w:val="00F50391"/>
    <w:rsid w:val="00F50599"/>
    <w:rsid w:val="00F50A8B"/>
    <w:rsid w:val="00F53CCD"/>
    <w:rsid w:val="00F541E7"/>
    <w:rsid w:val="00F54715"/>
    <w:rsid w:val="00F54AB4"/>
    <w:rsid w:val="00F54D35"/>
    <w:rsid w:val="00F57B9B"/>
    <w:rsid w:val="00F57D79"/>
    <w:rsid w:val="00F6298B"/>
    <w:rsid w:val="00F63859"/>
    <w:rsid w:val="00F63A38"/>
    <w:rsid w:val="00F642E7"/>
    <w:rsid w:val="00F64333"/>
    <w:rsid w:val="00F6489F"/>
    <w:rsid w:val="00F659BB"/>
    <w:rsid w:val="00F65B4D"/>
    <w:rsid w:val="00F65CD9"/>
    <w:rsid w:val="00F671C2"/>
    <w:rsid w:val="00F67676"/>
    <w:rsid w:val="00F6799A"/>
    <w:rsid w:val="00F70442"/>
    <w:rsid w:val="00F715AB"/>
    <w:rsid w:val="00F71C83"/>
    <w:rsid w:val="00F73684"/>
    <w:rsid w:val="00F73ADE"/>
    <w:rsid w:val="00F73B78"/>
    <w:rsid w:val="00F73CBC"/>
    <w:rsid w:val="00F7415E"/>
    <w:rsid w:val="00F74A29"/>
    <w:rsid w:val="00F7502C"/>
    <w:rsid w:val="00F7518C"/>
    <w:rsid w:val="00F75522"/>
    <w:rsid w:val="00F7587F"/>
    <w:rsid w:val="00F76244"/>
    <w:rsid w:val="00F76686"/>
    <w:rsid w:val="00F77D4B"/>
    <w:rsid w:val="00F80976"/>
    <w:rsid w:val="00F80FAE"/>
    <w:rsid w:val="00F81BBB"/>
    <w:rsid w:val="00F83192"/>
    <w:rsid w:val="00F83377"/>
    <w:rsid w:val="00F84842"/>
    <w:rsid w:val="00F8493D"/>
    <w:rsid w:val="00F86DC8"/>
    <w:rsid w:val="00F9018C"/>
    <w:rsid w:val="00F92520"/>
    <w:rsid w:val="00F93F79"/>
    <w:rsid w:val="00F9422A"/>
    <w:rsid w:val="00F94C45"/>
    <w:rsid w:val="00F94C60"/>
    <w:rsid w:val="00F94EBA"/>
    <w:rsid w:val="00F95700"/>
    <w:rsid w:val="00F957C8"/>
    <w:rsid w:val="00F96295"/>
    <w:rsid w:val="00F96724"/>
    <w:rsid w:val="00FA0D49"/>
    <w:rsid w:val="00FA1571"/>
    <w:rsid w:val="00FA205A"/>
    <w:rsid w:val="00FA2AE8"/>
    <w:rsid w:val="00FA39A3"/>
    <w:rsid w:val="00FA479F"/>
    <w:rsid w:val="00FA4FFA"/>
    <w:rsid w:val="00FA5689"/>
    <w:rsid w:val="00FA61BB"/>
    <w:rsid w:val="00FA6488"/>
    <w:rsid w:val="00FA7173"/>
    <w:rsid w:val="00FA771F"/>
    <w:rsid w:val="00FB0275"/>
    <w:rsid w:val="00FB03E7"/>
    <w:rsid w:val="00FB0A2C"/>
    <w:rsid w:val="00FB0B3A"/>
    <w:rsid w:val="00FB1AEE"/>
    <w:rsid w:val="00FB1BB2"/>
    <w:rsid w:val="00FB20BC"/>
    <w:rsid w:val="00FB2B9C"/>
    <w:rsid w:val="00FB2EFD"/>
    <w:rsid w:val="00FB53BA"/>
    <w:rsid w:val="00FC019D"/>
    <w:rsid w:val="00FC0248"/>
    <w:rsid w:val="00FC109B"/>
    <w:rsid w:val="00FC2277"/>
    <w:rsid w:val="00FC2B2C"/>
    <w:rsid w:val="00FC2B38"/>
    <w:rsid w:val="00FC4876"/>
    <w:rsid w:val="00FC4B0F"/>
    <w:rsid w:val="00FC4D46"/>
    <w:rsid w:val="00FC505D"/>
    <w:rsid w:val="00FC57D7"/>
    <w:rsid w:val="00FD0562"/>
    <w:rsid w:val="00FD12BF"/>
    <w:rsid w:val="00FD1663"/>
    <w:rsid w:val="00FD225A"/>
    <w:rsid w:val="00FD2ADD"/>
    <w:rsid w:val="00FD2BBE"/>
    <w:rsid w:val="00FD2C53"/>
    <w:rsid w:val="00FD306D"/>
    <w:rsid w:val="00FD3892"/>
    <w:rsid w:val="00FD401D"/>
    <w:rsid w:val="00FD51ED"/>
    <w:rsid w:val="00FD64CD"/>
    <w:rsid w:val="00FD6581"/>
    <w:rsid w:val="00FD6F7B"/>
    <w:rsid w:val="00FD7858"/>
    <w:rsid w:val="00FD7961"/>
    <w:rsid w:val="00FE07A2"/>
    <w:rsid w:val="00FE1393"/>
    <w:rsid w:val="00FE1C26"/>
    <w:rsid w:val="00FE1FF1"/>
    <w:rsid w:val="00FE2DE7"/>
    <w:rsid w:val="00FE339A"/>
    <w:rsid w:val="00FE3E2D"/>
    <w:rsid w:val="00FE5B94"/>
    <w:rsid w:val="00FE63CA"/>
    <w:rsid w:val="00FE63D1"/>
    <w:rsid w:val="00FE665A"/>
    <w:rsid w:val="00FE74D4"/>
    <w:rsid w:val="00FE772E"/>
    <w:rsid w:val="00FF02CE"/>
    <w:rsid w:val="00FF15F1"/>
    <w:rsid w:val="00FF1E63"/>
    <w:rsid w:val="00FF2C80"/>
    <w:rsid w:val="00FF32FF"/>
    <w:rsid w:val="00FF359D"/>
    <w:rsid w:val="00FF3B9F"/>
    <w:rsid w:val="00FF4715"/>
    <w:rsid w:val="00FF4844"/>
    <w:rsid w:val="00FF536D"/>
    <w:rsid w:val="00FF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DC51"/>
  <w15:docId w15:val="{2BFC7849-18DA-4679-9835-7D74F95B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3BB"/>
    <w:pPr>
      <w:spacing w:after="200" w:line="276" w:lineRule="auto"/>
    </w:pPr>
    <w:rPr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0273B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0273BB"/>
    <w:rPr>
      <w:rFonts w:asciiTheme="majorHAnsi" w:eastAsiaTheme="majorEastAsia" w:hAnsiTheme="majorHAnsi" w:cstheme="majorBidi"/>
      <w:sz w:val="24"/>
      <w:szCs w:val="24"/>
      <w:lang w:eastAsia="zh-CN"/>
    </w:rPr>
  </w:style>
  <w:style w:type="character" w:styleId="a5">
    <w:name w:val="Strong"/>
    <w:basedOn w:val="a0"/>
    <w:uiPriority w:val="22"/>
    <w:qFormat/>
    <w:rsid w:val="000273BB"/>
    <w:rPr>
      <w:b/>
      <w:bCs/>
    </w:rPr>
  </w:style>
  <w:style w:type="character" w:styleId="a6">
    <w:name w:val="Emphasis"/>
    <w:basedOn w:val="a0"/>
    <w:uiPriority w:val="20"/>
    <w:qFormat/>
    <w:rsid w:val="000273BB"/>
    <w:rPr>
      <w:i/>
      <w:iCs/>
    </w:rPr>
  </w:style>
  <w:style w:type="paragraph" w:styleId="a7">
    <w:name w:val="No Spacing"/>
    <w:uiPriority w:val="1"/>
    <w:qFormat/>
    <w:rsid w:val="000273BB"/>
    <w:rPr>
      <w:sz w:val="22"/>
      <w:szCs w:val="22"/>
      <w:lang w:eastAsia="zh-CN"/>
    </w:rPr>
  </w:style>
  <w:style w:type="character" w:styleId="a8">
    <w:name w:val="Subtle Emphasis"/>
    <w:basedOn w:val="a0"/>
    <w:uiPriority w:val="19"/>
    <w:qFormat/>
    <w:rsid w:val="000273BB"/>
    <w:rPr>
      <w:i/>
      <w:iCs/>
      <w:color w:val="808080" w:themeColor="text1" w:themeTint="7F"/>
    </w:rPr>
  </w:style>
  <w:style w:type="character" w:styleId="a9">
    <w:name w:val="Intense Emphasis"/>
    <w:basedOn w:val="a0"/>
    <w:uiPriority w:val="21"/>
    <w:qFormat/>
    <w:rsid w:val="000273BB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761E39B01512DCF316B0E32B493BACAA5D9FCF5C5DB879DDFC87009959C09B1922607ED60CJ637K" TargetMode="External"/><Relationship Id="rId13" Type="http://schemas.openxmlformats.org/officeDocument/2006/relationships/hyperlink" Target="consultantplus://offline/ref=97761E39B01512DCF316B0E32B493BACA85D96CE5000B27184F085079606D79C502E617ED60D67J53BK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761E39B01512DCF316B0E32B493BACAA5D9FCF5C5DB879DDFC87009959C09B1922607ED60CJ637K" TargetMode="External"/><Relationship Id="rId12" Type="http://schemas.openxmlformats.org/officeDocument/2006/relationships/hyperlink" Target="consultantplus://offline/ref=97761E39B01512DCF316B0E32B493BACAF5C97C35E0EEF7B8CA989059109888B57676D7FD60D655DJ93AK" TargetMode="External"/><Relationship Id="rId17" Type="http://schemas.openxmlformats.org/officeDocument/2006/relationships/hyperlink" Target="consultantplus://offline/ref=97761E39B01512DCF316B0E32B493BACA85D96CE5000B27184F085079606D79C502E617ED60D67J53B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7761E39B01512DCF316B0E32B493BACAF5C97C35E0EEF7B8CA989059109888B57676D7FD60D655DJ93A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7761E39B01512DCF316B0E32B493BACA85D96CE5000B27184F085079606D79C502E617ED60D67J53AK" TargetMode="External"/><Relationship Id="rId11" Type="http://schemas.openxmlformats.org/officeDocument/2006/relationships/hyperlink" Target="consultantplus://offline/ref=97761E39B01512DCF316B0E32B493BACAC5F9CCA5F09EF7B8CA989059109888B57676D7FD60D675DJ93FK" TargetMode="External"/><Relationship Id="rId5" Type="http://schemas.openxmlformats.org/officeDocument/2006/relationships/hyperlink" Target="consultantplus://offline/ref=97761E39B01512DCF316B0E32B493BACAC5F9CCA5F09EF7B8CA989059109888B57676D7FD60D675DJ93FK" TargetMode="External"/><Relationship Id="rId15" Type="http://schemas.openxmlformats.org/officeDocument/2006/relationships/hyperlink" Target="consultantplus://offline/ref=97761E39B01512DCF316B0E32B493BACA85D96CE5000B27184F085079606D79C502E617ED60D67J53BK" TargetMode="External"/><Relationship Id="rId10" Type="http://schemas.openxmlformats.org/officeDocument/2006/relationships/hyperlink" Target="consultantplus://offline/ref=97761E39B01512DCF316B0E32B493BACAA5D9FCF5C5DB879DDFC87009959C09B1922607ED708J63EK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97761E39B01512DCF316B0E32B493BACAA5D9FCF5C5DB879DDFC87009959C09B1922607ED60DJ63FK" TargetMode="External"/><Relationship Id="rId9" Type="http://schemas.openxmlformats.org/officeDocument/2006/relationships/hyperlink" Target="consultantplus://offline/ref=97761E39B01512DCF316B0E32B493BACAA5D9FCF5C5DB879DDFC87009959C09B1922607ED60CJ637K" TargetMode="External"/><Relationship Id="rId14" Type="http://schemas.openxmlformats.org/officeDocument/2006/relationships/hyperlink" Target="consultantplus://offline/ref=97761E39B01512DCF316B0E32B493BACAF5C97C35E0EEF7B8CA989059109888B57676D7FD60D655DJ93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3285</Words>
  <Characters>18731</Characters>
  <Application>Microsoft Office Word</Application>
  <DocSecurity>4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Литвинова</dc:creator>
  <cp:lastModifiedBy>Сковорода Виктория Александровна</cp:lastModifiedBy>
  <cp:revision>2</cp:revision>
  <dcterms:created xsi:type="dcterms:W3CDTF">2026-01-27T10:12:00Z</dcterms:created>
  <dcterms:modified xsi:type="dcterms:W3CDTF">2026-01-27T10:12:00Z</dcterms:modified>
</cp:coreProperties>
</file>